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B77" w:rsidRPr="002964CF" w:rsidRDefault="00EC70FD" w:rsidP="00DB0ECC">
      <w:pPr>
        <w:pStyle w:val="paragraph"/>
        <w:tabs>
          <w:tab w:val="left" w:pos="8931"/>
        </w:tabs>
        <w:jc w:val="center"/>
        <w:textAlignment w:val="baseline"/>
        <w:rPr>
          <w:sz w:val="32"/>
          <w:szCs w:val="32"/>
          <w:lang w:val="tt-RU"/>
        </w:rPr>
      </w:pPr>
      <w:r>
        <w:rPr>
          <w:rStyle w:val="normaltextrun1"/>
          <w:rFonts w:ascii="Calibri" w:hAnsi="Calibri"/>
          <w:b/>
          <w:sz w:val="32"/>
          <w:szCs w:val="32"/>
          <w:lang w:val="tt-RU"/>
        </w:rPr>
        <w:t>Язылмый калган әкият</w:t>
      </w:r>
    </w:p>
    <w:p w:rsidR="00932998" w:rsidRDefault="00932998" w:rsidP="00932998">
      <w:pPr>
        <w:pStyle w:val="paragraph"/>
        <w:jc w:val="both"/>
        <w:textAlignment w:val="baseline"/>
        <w:rPr>
          <w:rStyle w:val="eop"/>
          <w:sz w:val="32"/>
          <w:szCs w:val="32"/>
          <w:lang w:val="tt-RU"/>
        </w:rPr>
      </w:pPr>
      <w:r w:rsidRPr="005B0B77">
        <w:rPr>
          <w:rStyle w:val="normaltextrun1"/>
          <w:rFonts w:ascii="Calibri" w:hAnsi="Calibri"/>
          <w:sz w:val="32"/>
          <w:szCs w:val="32"/>
          <w:lang w:val="tt-RU"/>
        </w:rPr>
        <w:t> </w:t>
      </w:r>
      <w:r w:rsidRPr="000516D0">
        <w:rPr>
          <w:rStyle w:val="normaltextrun1"/>
          <w:rFonts w:ascii="Calibri" w:hAnsi="Calibri"/>
          <w:sz w:val="32"/>
          <w:szCs w:val="32"/>
          <w:lang w:val="tt-RU"/>
        </w:rPr>
        <w:t xml:space="preserve">     </w:t>
      </w:r>
      <w:r w:rsidRPr="005B0B77">
        <w:rPr>
          <w:rStyle w:val="normaltextrun1"/>
          <w:sz w:val="32"/>
          <w:szCs w:val="32"/>
          <w:lang w:val="tt-RU"/>
        </w:rPr>
        <w:t xml:space="preserve">1942 </w:t>
      </w:r>
      <w:r w:rsidRPr="000516D0">
        <w:rPr>
          <w:rStyle w:val="normaltextrun1"/>
          <w:sz w:val="32"/>
          <w:szCs w:val="32"/>
          <w:lang w:val="tt-RU"/>
        </w:rPr>
        <w:t xml:space="preserve">нче елның феврале. </w:t>
      </w:r>
      <w:r w:rsidR="00ED595B">
        <w:rPr>
          <w:rStyle w:val="normaltextrun1"/>
          <w:sz w:val="32"/>
          <w:szCs w:val="32"/>
          <w:lang w:val="tt-RU"/>
        </w:rPr>
        <w:t xml:space="preserve">Тиздән биш яше туласы кызына  Муса </w:t>
      </w:r>
      <w:r w:rsidR="006B51F2">
        <w:rPr>
          <w:rStyle w:val="normaltextrun1"/>
          <w:sz w:val="32"/>
          <w:szCs w:val="32"/>
          <w:lang w:val="tt-RU"/>
        </w:rPr>
        <w:t>Җәлил болай дип яза:</w:t>
      </w:r>
      <w:r w:rsidRPr="000516D0">
        <w:rPr>
          <w:rStyle w:val="normaltextrun1"/>
          <w:sz w:val="32"/>
          <w:szCs w:val="32"/>
          <w:lang w:val="tt-RU"/>
        </w:rPr>
        <w:t>“Мин синең өчен  бик кызыклы  әкият уйлап  чыгардым. Алтын  әтәч турында. Аның  артыннан фашистлар куалар, әмма  үз</w:t>
      </w:r>
      <w:r w:rsidR="006B51F2">
        <w:rPr>
          <w:rStyle w:val="normaltextrun1"/>
          <w:sz w:val="32"/>
          <w:szCs w:val="32"/>
          <w:lang w:val="tt-RU"/>
        </w:rPr>
        <w:t xml:space="preserve">ләре тозакка килеп эләгәләр... </w:t>
      </w:r>
      <w:r w:rsidRPr="000516D0">
        <w:rPr>
          <w:rStyle w:val="normaltextrun1"/>
          <w:sz w:val="32"/>
          <w:szCs w:val="32"/>
          <w:lang w:val="tt-RU"/>
        </w:rPr>
        <w:t>Ә менә  сиңа ышандырган  әтәч турында  язарга  һич вакыт  таба  алмыйм. Мин  аны  язармын. Ул - сугыш  һәм  Әтәч турында бик кызыклы  хикәят...”</w:t>
      </w:r>
      <w:r w:rsidRPr="000516D0">
        <w:rPr>
          <w:rStyle w:val="eop"/>
          <w:sz w:val="32"/>
          <w:szCs w:val="32"/>
          <w:lang w:val="tt-RU"/>
        </w:rPr>
        <w:t> </w:t>
      </w:r>
      <w:r w:rsidR="00EC70FD">
        <w:rPr>
          <w:rStyle w:val="eop"/>
          <w:sz w:val="32"/>
          <w:szCs w:val="32"/>
          <w:lang w:val="tt-RU"/>
        </w:rPr>
        <w:t xml:space="preserve"> Бу эшне мин дәвам итеп карарга булдым.</w:t>
      </w:r>
    </w:p>
    <w:p w:rsidR="006B51F2" w:rsidRDefault="006B51F2" w:rsidP="00EC70FD">
      <w:pPr>
        <w:pStyle w:val="paragraph"/>
        <w:jc w:val="center"/>
        <w:textAlignment w:val="baseline"/>
        <w:rPr>
          <w:rStyle w:val="normaltextrun1"/>
          <w:b/>
          <w:sz w:val="32"/>
          <w:szCs w:val="32"/>
          <w:lang w:val="tt-RU"/>
        </w:rPr>
      </w:pPr>
    </w:p>
    <w:p w:rsidR="00EC70FD" w:rsidRPr="006B51F2" w:rsidRDefault="00EC70FD" w:rsidP="00EC70FD">
      <w:pPr>
        <w:pStyle w:val="paragraph"/>
        <w:jc w:val="center"/>
        <w:textAlignment w:val="baseline"/>
        <w:rPr>
          <w:rStyle w:val="normaltextrun1"/>
          <w:b/>
          <w:sz w:val="32"/>
          <w:szCs w:val="32"/>
          <w:lang w:val="tt-RU"/>
        </w:rPr>
      </w:pPr>
      <w:r w:rsidRPr="006B51F2">
        <w:rPr>
          <w:rStyle w:val="normaltextrun1"/>
          <w:b/>
          <w:sz w:val="32"/>
          <w:szCs w:val="32"/>
          <w:lang w:val="tt-RU"/>
        </w:rPr>
        <w:t>Алтын  әтәч</w:t>
      </w:r>
    </w:p>
    <w:p w:rsidR="00EC70FD" w:rsidRPr="000516D0" w:rsidRDefault="00EC70FD" w:rsidP="00932998">
      <w:pPr>
        <w:pStyle w:val="paragraph"/>
        <w:jc w:val="both"/>
        <w:textAlignment w:val="baseline"/>
        <w:rPr>
          <w:sz w:val="32"/>
          <w:szCs w:val="32"/>
          <w:lang w:val="tt-RU"/>
        </w:rPr>
      </w:pPr>
    </w:p>
    <w:p w:rsidR="00932998" w:rsidRPr="000516D0" w:rsidRDefault="00932998" w:rsidP="00932998">
      <w:pPr>
        <w:pStyle w:val="paragraph"/>
        <w:jc w:val="both"/>
        <w:textAlignment w:val="baseline"/>
        <w:rPr>
          <w:sz w:val="32"/>
          <w:szCs w:val="32"/>
          <w:lang w:val="tt-RU"/>
        </w:rPr>
      </w:pPr>
      <w:r w:rsidRPr="000516D0">
        <w:rPr>
          <w:rStyle w:val="normaltextrun1"/>
          <w:sz w:val="32"/>
          <w:szCs w:val="32"/>
          <w:lang w:val="tt-RU"/>
        </w:rPr>
        <w:t>      Борын-борын заманда бер авылда яшәгән</w:t>
      </w:r>
      <w:r w:rsidR="0038688C">
        <w:rPr>
          <w:rStyle w:val="normaltextrun1"/>
          <w:sz w:val="32"/>
          <w:szCs w:val="32"/>
          <w:lang w:val="tt-RU"/>
        </w:rPr>
        <w:t>,</w:t>
      </w:r>
      <w:r w:rsidRPr="000516D0">
        <w:rPr>
          <w:rStyle w:val="normaltextrun1"/>
          <w:sz w:val="32"/>
          <w:szCs w:val="32"/>
          <w:lang w:val="tt-RU"/>
        </w:rPr>
        <w:t xml:space="preserve"> ди</w:t>
      </w:r>
      <w:r w:rsidR="0038688C">
        <w:rPr>
          <w:rStyle w:val="normaltextrun1"/>
          <w:sz w:val="32"/>
          <w:szCs w:val="32"/>
          <w:lang w:val="tt-RU"/>
        </w:rPr>
        <w:t>,</w:t>
      </w:r>
      <w:r w:rsidRPr="000516D0">
        <w:rPr>
          <w:rStyle w:val="normaltextrun1"/>
          <w:sz w:val="32"/>
          <w:szCs w:val="32"/>
          <w:lang w:val="tt-RU"/>
        </w:rPr>
        <w:t xml:space="preserve"> Бибигайшә әби. Бик тырыш һәм уңган карчык булган, ди ул. </w:t>
      </w:r>
      <w:r w:rsidRPr="000516D0">
        <w:rPr>
          <w:rStyle w:val="spellingerror"/>
          <w:sz w:val="32"/>
          <w:szCs w:val="32"/>
          <w:lang w:val="tt-RU"/>
        </w:rPr>
        <w:t>Бакчаcында</w:t>
      </w:r>
      <w:r w:rsidRPr="000516D0">
        <w:rPr>
          <w:rStyle w:val="normaltextrun1"/>
          <w:sz w:val="32"/>
          <w:szCs w:val="32"/>
          <w:lang w:val="tt-RU"/>
        </w:rPr>
        <w:t xml:space="preserve"> җиләк-җ</w:t>
      </w:r>
      <w:r w:rsidR="006B51F2">
        <w:rPr>
          <w:rStyle w:val="normaltextrun1"/>
          <w:sz w:val="32"/>
          <w:szCs w:val="32"/>
          <w:lang w:val="tt-RU"/>
        </w:rPr>
        <w:t>имеш, яшелчәләр егылып уңа икән</w:t>
      </w:r>
      <w:r w:rsidRPr="000516D0">
        <w:rPr>
          <w:rStyle w:val="normaltextrun1"/>
          <w:sz w:val="32"/>
          <w:szCs w:val="32"/>
          <w:lang w:val="tt-RU"/>
        </w:rPr>
        <w:t xml:space="preserve">. Кош – кортлар </w:t>
      </w:r>
      <w:r w:rsidR="006B51F2">
        <w:rPr>
          <w:rStyle w:val="spellingerror"/>
          <w:sz w:val="32"/>
          <w:szCs w:val="32"/>
          <w:lang w:val="tt-RU"/>
        </w:rPr>
        <w:t>ас</w:t>
      </w:r>
      <w:r w:rsidRPr="000516D0">
        <w:rPr>
          <w:rStyle w:val="spellingerror"/>
          <w:sz w:val="32"/>
          <w:szCs w:val="32"/>
          <w:lang w:val="tt-RU"/>
        </w:rPr>
        <w:t>рый</w:t>
      </w:r>
      <w:r w:rsidRPr="000516D0">
        <w:rPr>
          <w:rStyle w:val="normaltextrun1"/>
          <w:sz w:val="32"/>
          <w:szCs w:val="32"/>
          <w:lang w:val="tt-RU"/>
        </w:rPr>
        <w:t>, көнен шулар белән узды</w:t>
      </w:r>
      <w:r w:rsidR="00A53FC4">
        <w:rPr>
          <w:rStyle w:val="normaltextrun1"/>
          <w:sz w:val="32"/>
          <w:szCs w:val="32"/>
          <w:lang w:val="tt-RU"/>
        </w:rPr>
        <w:t>ра</w:t>
      </w:r>
      <w:r w:rsidR="006B51F2">
        <w:rPr>
          <w:rStyle w:val="normaltextrun1"/>
          <w:sz w:val="32"/>
          <w:szCs w:val="32"/>
          <w:lang w:val="tt-RU"/>
        </w:rPr>
        <w:t>,</w:t>
      </w:r>
      <w:r w:rsidR="00A53FC4">
        <w:rPr>
          <w:rStyle w:val="normaltextrun1"/>
          <w:sz w:val="32"/>
          <w:szCs w:val="32"/>
          <w:lang w:val="tt-RU"/>
        </w:rPr>
        <w:t>  ди. Бибигайшә әбинең каурыйлары</w:t>
      </w:r>
      <w:r w:rsidRPr="000516D0">
        <w:rPr>
          <w:rStyle w:val="normaltextrun1"/>
          <w:sz w:val="32"/>
          <w:szCs w:val="32"/>
          <w:lang w:val="tt-RU"/>
        </w:rPr>
        <w:t xml:space="preserve"> төрле</w:t>
      </w:r>
      <w:r w:rsidR="006B51F2">
        <w:rPr>
          <w:rStyle w:val="normaltextrun1"/>
          <w:sz w:val="32"/>
          <w:szCs w:val="32"/>
          <w:lang w:val="tt-RU"/>
        </w:rPr>
        <w:t>-</w:t>
      </w:r>
      <w:r w:rsidRPr="000516D0">
        <w:rPr>
          <w:rStyle w:val="normaltextrun1"/>
          <w:sz w:val="32"/>
          <w:szCs w:val="32"/>
          <w:lang w:val="tt-RU"/>
        </w:rPr>
        <w:t xml:space="preserve"> төсле бик тә матур бер әтәче дә </w:t>
      </w:r>
      <w:r w:rsidRPr="000516D0">
        <w:rPr>
          <w:rStyle w:val="spellingerror"/>
          <w:sz w:val="32"/>
          <w:szCs w:val="32"/>
          <w:lang w:val="tt-RU"/>
        </w:rPr>
        <w:t>булган.</w:t>
      </w:r>
      <w:r w:rsidR="00A53FC4">
        <w:rPr>
          <w:rStyle w:val="spellingerror"/>
          <w:sz w:val="32"/>
          <w:szCs w:val="32"/>
          <w:lang w:val="tt-RU"/>
        </w:rPr>
        <w:t xml:space="preserve"> </w:t>
      </w:r>
      <w:r w:rsidRPr="000516D0">
        <w:rPr>
          <w:rStyle w:val="spellingerror"/>
          <w:sz w:val="32"/>
          <w:szCs w:val="32"/>
          <w:lang w:val="tt-RU"/>
        </w:rPr>
        <w:t>Ул</w:t>
      </w:r>
      <w:r w:rsidRPr="000516D0">
        <w:rPr>
          <w:rStyle w:val="normaltextrun1"/>
          <w:sz w:val="32"/>
          <w:szCs w:val="32"/>
          <w:lang w:val="tt-RU"/>
        </w:rPr>
        <w:t xml:space="preserve">  әтәчен бик яраткан. Әтәч тә әби артыннан </w:t>
      </w:r>
      <w:r w:rsidRPr="000516D0">
        <w:rPr>
          <w:rStyle w:val="spellingerror"/>
          <w:sz w:val="32"/>
          <w:szCs w:val="32"/>
          <w:lang w:val="tt-RU"/>
        </w:rPr>
        <w:t>калмыйча</w:t>
      </w:r>
      <w:r w:rsidRPr="000516D0">
        <w:rPr>
          <w:rStyle w:val="normaltextrun1"/>
          <w:sz w:val="32"/>
          <w:szCs w:val="32"/>
          <w:lang w:val="tt-RU"/>
        </w:rPr>
        <w:t xml:space="preserve"> йөри</w:t>
      </w:r>
      <w:r w:rsidR="006B51F2">
        <w:rPr>
          <w:rStyle w:val="normaltextrun1"/>
          <w:sz w:val="32"/>
          <w:szCs w:val="32"/>
          <w:lang w:val="tt-RU"/>
        </w:rPr>
        <w:t>,</w:t>
      </w:r>
      <w:r w:rsidRPr="000516D0">
        <w:rPr>
          <w:rStyle w:val="normaltextrun1"/>
          <w:sz w:val="32"/>
          <w:szCs w:val="32"/>
          <w:lang w:val="tt-RU"/>
        </w:rPr>
        <w:t xml:space="preserve"> ди. Алар икәүләшеп киңәшләшәләр, серләшәләр, авыл </w:t>
      </w:r>
      <w:r w:rsidRPr="000516D0">
        <w:rPr>
          <w:rStyle w:val="spellingerror"/>
          <w:sz w:val="32"/>
          <w:szCs w:val="32"/>
          <w:lang w:val="tt-RU"/>
        </w:rPr>
        <w:t>яңалыкларын</w:t>
      </w:r>
      <w:r w:rsidRPr="000516D0">
        <w:rPr>
          <w:rStyle w:val="normaltextrun1"/>
          <w:sz w:val="32"/>
          <w:szCs w:val="32"/>
          <w:lang w:val="tt-RU"/>
        </w:rPr>
        <w:t xml:space="preserve"> сөйләшә торган булганнар. Әтәчнең иң яраткан шөгыле - бию икән. Аның биегәнен әби көннәр буе карап утырырга риза</w:t>
      </w:r>
      <w:r w:rsidR="006B51F2">
        <w:rPr>
          <w:rStyle w:val="normaltextrun1"/>
          <w:sz w:val="32"/>
          <w:szCs w:val="32"/>
          <w:lang w:val="tt-RU"/>
        </w:rPr>
        <w:t>,</w:t>
      </w:r>
      <w:r w:rsidRPr="000516D0">
        <w:rPr>
          <w:rStyle w:val="normaltextrun1"/>
          <w:sz w:val="32"/>
          <w:szCs w:val="32"/>
          <w:lang w:val="tt-RU"/>
        </w:rPr>
        <w:t xml:space="preserve"> ди. Әтәч бии башласа, тирә-юньдәге барлык тавыклар аны карарга </w:t>
      </w:r>
      <w:r w:rsidRPr="000516D0">
        <w:rPr>
          <w:rStyle w:val="spellingerror"/>
          <w:sz w:val="32"/>
          <w:szCs w:val="32"/>
          <w:lang w:val="tt-RU"/>
        </w:rPr>
        <w:t>җыелалар</w:t>
      </w:r>
      <w:r w:rsidRPr="000516D0">
        <w:rPr>
          <w:rStyle w:val="normaltextrun1"/>
          <w:sz w:val="32"/>
          <w:szCs w:val="32"/>
          <w:lang w:val="tt-RU"/>
        </w:rPr>
        <w:t xml:space="preserve"> икән.</w:t>
      </w:r>
      <w:r w:rsidRPr="000516D0">
        <w:rPr>
          <w:rStyle w:val="eop"/>
          <w:sz w:val="32"/>
          <w:szCs w:val="32"/>
          <w:lang w:val="tt-RU"/>
        </w:rPr>
        <w:t> </w:t>
      </w:r>
    </w:p>
    <w:p w:rsidR="00932998" w:rsidRPr="000516D0" w:rsidRDefault="00932998" w:rsidP="00932998">
      <w:pPr>
        <w:pStyle w:val="paragraph"/>
        <w:jc w:val="both"/>
        <w:textAlignment w:val="baseline"/>
        <w:rPr>
          <w:sz w:val="32"/>
          <w:szCs w:val="32"/>
          <w:lang w:val="tt-RU"/>
        </w:rPr>
      </w:pPr>
      <w:r w:rsidRPr="000516D0">
        <w:rPr>
          <w:rStyle w:val="normaltextrun1"/>
          <w:sz w:val="32"/>
          <w:szCs w:val="32"/>
          <w:lang w:val="tt-RU"/>
        </w:rPr>
        <w:t xml:space="preserve">       Көннәрдән бер көнне илдә сугыш башлана,  һәм  ул бу авылны да урап узмый. Авылга дошманнар килеп керә. Алар бар булган йортларны җимерәләр, яндыралар. Кош-кортларны, мөгезле эре терлекне </w:t>
      </w:r>
      <w:r w:rsidRPr="000516D0">
        <w:rPr>
          <w:rStyle w:val="spellingerror"/>
          <w:sz w:val="32"/>
          <w:szCs w:val="32"/>
          <w:lang w:val="tt-RU"/>
        </w:rPr>
        <w:t>суеп</w:t>
      </w:r>
      <w:r w:rsidR="006B51F2">
        <w:rPr>
          <w:rStyle w:val="normaltextrun1"/>
          <w:sz w:val="32"/>
          <w:szCs w:val="32"/>
          <w:lang w:val="tt-RU"/>
        </w:rPr>
        <w:t xml:space="preserve"> ашыйлар, к</w:t>
      </w:r>
      <w:r w:rsidRPr="000516D0">
        <w:rPr>
          <w:rStyle w:val="normaltextrun1"/>
          <w:sz w:val="32"/>
          <w:szCs w:val="32"/>
          <w:lang w:val="tt-RU"/>
        </w:rPr>
        <w:t>ешеләрне җәберлиләр.</w:t>
      </w:r>
      <w:r w:rsidRPr="000516D0">
        <w:rPr>
          <w:rStyle w:val="eop"/>
          <w:sz w:val="32"/>
          <w:szCs w:val="32"/>
          <w:lang w:val="tt-RU"/>
        </w:rPr>
        <w:t> </w:t>
      </w:r>
    </w:p>
    <w:p w:rsidR="00932998" w:rsidRPr="000516D0" w:rsidRDefault="00932998" w:rsidP="00932998">
      <w:pPr>
        <w:pStyle w:val="paragraph"/>
        <w:jc w:val="both"/>
        <w:textAlignment w:val="baseline"/>
        <w:rPr>
          <w:sz w:val="32"/>
          <w:szCs w:val="32"/>
          <w:lang w:val="tt-RU"/>
        </w:rPr>
      </w:pPr>
      <w:r w:rsidRPr="000516D0">
        <w:rPr>
          <w:rStyle w:val="normaltextrun1"/>
          <w:sz w:val="32"/>
          <w:szCs w:val="32"/>
          <w:lang w:val="tt-RU"/>
        </w:rPr>
        <w:t>      Чират  Бибига</w:t>
      </w:r>
      <w:r w:rsidR="006B51F2">
        <w:rPr>
          <w:rStyle w:val="normaltextrun1"/>
          <w:sz w:val="32"/>
          <w:szCs w:val="32"/>
          <w:lang w:val="tt-RU"/>
        </w:rPr>
        <w:t>йшә әбинең тавыкларына  да җитә. Ә</w:t>
      </w:r>
      <w:r w:rsidRPr="000516D0">
        <w:rPr>
          <w:rStyle w:val="normaltextrun1"/>
          <w:sz w:val="32"/>
          <w:szCs w:val="32"/>
          <w:lang w:val="tt-RU"/>
        </w:rPr>
        <w:t>тәче белән тавыкларын бер генә дә  фашистларга бирәсе килми</w:t>
      </w:r>
      <w:r w:rsidR="00FB71B6">
        <w:rPr>
          <w:rStyle w:val="normaltextrun1"/>
          <w:sz w:val="32"/>
          <w:szCs w:val="32"/>
          <w:lang w:val="tt-RU"/>
        </w:rPr>
        <w:t xml:space="preserve"> аның</w:t>
      </w:r>
      <w:r w:rsidRPr="000516D0">
        <w:rPr>
          <w:rStyle w:val="normaltextrun1"/>
          <w:sz w:val="32"/>
          <w:szCs w:val="32"/>
          <w:lang w:val="tt-RU"/>
        </w:rPr>
        <w:t xml:space="preserve">. Шуның өчен дә ул аларны  идән астына яшерә.  </w:t>
      </w:r>
      <w:r w:rsidRPr="000516D0">
        <w:rPr>
          <w:rStyle w:val="eop"/>
          <w:sz w:val="32"/>
          <w:szCs w:val="32"/>
          <w:lang w:val="tt-RU"/>
        </w:rPr>
        <w:t> </w:t>
      </w:r>
    </w:p>
    <w:p w:rsidR="00932998" w:rsidRPr="000516D0" w:rsidRDefault="00932998" w:rsidP="00932998">
      <w:pPr>
        <w:pStyle w:val="paragraph"/>
        <w:jc w:val="both"/>
        <w:textAlignment w:val="baseline"/>
        <w:rPr>
          <w:sz w:val="32"/>
          <w:szCs w:val="32"/>
          <w:lang w:val="tt-RU"/>
        </w:rPr>
      </w:pPr>
      <w:r w:rsidRPr="000516D0">
        <w:rPr>
          <w:rStyle w:val="normaltextrun1"/>
          <w:sz w:val="32"/>
          <w:szCs w:val="32"/>
          <w:lang w:val="tt-RU"/>
        </w:rPr>
        <w:t>     Бибиг</w:t>
      </w:r>
      <w:r w:rsidR="00FB71B6">
        <w:rPr>
          <w:rStyle w:val="normaltextrun1"/>
          <w:sz w:val="32"/>
          <w:szCs w:val="32"/>
          <w:lang w:val="tt-RU"/>
        </w:rPr>
        <w:t>айшә апаның  Самат исемле улы бар икән</w:t>
      </w:r>
      <w:r w:rsidRPr="000516D0">
        <w:rPr>
          <w:rStyle w:val="normaltextrun1"/>
          <w:sz w:val="32"/>
          <w:szCs w:val="32"/>
          <w:lang w:val="tt-RU"/>
        </w:rPr>
        <w:t xml:space="preserve">. Ул  якын гына урманда, партизаннар отрядында дошманнарга каршы көрәшә. </w:t>
      </w:r>
      <w:r w:rsidRPr="000516D0">
        <w:rPr>
          <w:rStyle w:val="spellingerror"/>
          <w:sz w:val="32"/>
          <w:szCs w:val="32"/>
          <w:lang w:val="tt-RU"/>
        </w:rPr>
        <w:t>Яралангач</w:t>
      </w:r>
      <w:r w:rsidRPr="000516D0">
        <w:rPr>
          <w:rStyle w:val="normaltextrun1"/>
          <w:sz w:val="32"/>
          <w:szCs w:val="32"/>
          <w:lang w:val="tt-RU"/>
        </w:rPr>
        <w:t xml:space="preserve">, яшертен генә әнисе йортына  ярасын  төзәтергә кайта. Беркөнне авылда фашистлар йорт саен </w:t>
      </w:r>
      <w:r w:rsidRPr="000516D0">
        <w:rPr>
          <w:rStyle w:val="spellingerror"/>
          <w:sz w:val="32"/>
          <w:szCs w:val="32"/>
          <w:lang w:val="tt-RU"/>
        </w:rPr>
        <w:t>йөреп</w:t>
      </w:r>
      <w:r w:rsidRPr="000516D0">
        <w:rPr>
          <w:rStyle w:val="normaltextrun1"/>
          <w:sz w:val="32"/>
          <w:szCs w:val="32"/>
          <w:lang w:val="tt-RU"/>
        </w:rPr>
        <w:t xml:space="preserve">, тикшереп йөриләр. Бибигайшә апа улын урманга качыра. Ә  әтәчне дошман кулына эләкмәсен </w:t>
      </w:r>
      <w:r w:rsidRPr="000516D0">
        <w:rPr>
          <w:rStyle w:val="spellingerror"/>
          <w:sz w:val="32"/>
          <w:szCs w:val="32"/>
          <w:lang w:val="tt-RU"/>
        </w:rPr>
        <w:t>диеп</w:t>
      </w:r>
      <w:r w:rsidRPr="000516D0">
        <w:rPr>
          <w:rStyle w:val="normaltextrun1"/>
          <w:sz w:val="32"/>
          <w:szCs w:val="32"/>
          <w:lang w:val="tt-RU"/>
        </w:rPr>
        <w:t>,  ачып чыгара. Иреккә чыгу белән</w:t>
      </w:r>
      <w:r w:rsidR="00FB71B6">
        <w:rPr>
          <w:rStyle w:val="normaltextrun1"/>
          <w:sz w:val="32"/>
          <w:szCs w:val="32"/>
          <w:lang w:val="tt-RU"/>
        </w:rPr>
        <w:t>,</w:t>
      </w:r>
      <w:r w:rsidRPr="000516D0">
        <w:rPr>
          <w:rStyle w:val="normaltextrun1"/>
          <w:sz w:val="32"/>
          <w:szCs w:val="32"/>
          <w:lang w:val="tt-RU"/>
        </w:rPr>
        <w:t xml:space="preserve"> әтәч урам буйлап </w:t>
      </w:r>
      <w:r w:rsidRPr="000516D0">
        <w:rPr>
          <w:rStyle w:val="spellingerror"/>
          <w:sz w:val="32"/>
          <w:szCs w:val="32"/>
          <w:lang w:val="tt-RU"/>
        </w:rPr>
        <w:t>чабып</w:t>
      </w:r>
      <w:r w:rsidRPr="000516D0">
        <w:rPr>
          <w:rStyle w:val="normaltextrun1"/>
          <w:sz w:val="32"/>
          <w:szCs w:val="32"/>
          <w:lang w:val="tt-RU"/>
        </w:rPr>
        <w:t xml:space="preserve"> китә. Моны фашистлар күреп алалар, аның артыннан </w:t>
      </w:r>
      <w:r w:rsidRPr="000516D0">
        <w:rPr>
          <w:rStyle w:val="spellingerror"/>
          <w:sz w:val="32"/>
          <w:szCs w:val="32"/>
          <w:lang w:val="tt-RU"/>
        </w:rPr>
        <w:t>куа</w:t>
      </w:r>
      <w:r w:rsidRPr="000516D0">
        <w:rPr>
          <w:rStyle w:val="normaltextrun1"/>
          <w:sz w:val="32"/>
          <w:szCs w:val="32"/>
          <w:lang w:val="tt-RU"/>
        </w:rPr>
        <w:t xml:space="preserve"> башлыйлар. Шулай чабышып алар урманга барып җитәләр. Берничә сәгать шулай чабышка</w:t>
      </w:r>
      <w:r w:rsidR="00FB71B6">
        <w:rPr>
          <w:rStyle w:val="normaltextrun1"/>
          <w:sz w:val="32"/>
          <w:szCs w:val="32"/>
          <w:lang w:val="tt-RU"/>
        </w:rPr>
        <w:t>ч, фашистлар арып хәлдән таялар</w:t>
      </w:r>
      <w:r w:rsidRPr="000516D0">
        <w:rPr>
          <w:rStyle w:val="normaltextrun1"/>
          <w:sz w:val="32"/>
          <w:szCs w:val="32"/>
          <w:lang w:val="tt-RU"/>
        </w:rPr>
        <w:t>. Әтәчкә шул гына кирәк тә. Ул алар янына килеп</w:t>
      </w:r>
      <w:r w:rsidR="00A53FC4">
        <w:rPr>
          <w:rStyle w:val="normaltextrun1"/>
          <w:sz w:val="32"/>
          <w:szCs w:val="32"/>
          <w:lang w:val="tt-RU"/>
        </w:rPr>
        <w:t>, </w:t>
      </w:r>
      <w:r w:rsidRPr="000516D0">
        <w:rPr>
          <w:rStyle w:val="normaltextrun1"/>
          <w:sz w:val="32"/>
          <w:szCs w:val="32"/>
          <w:lang w:val="tt-RU"/>
        </w:rPr>
        <w:t xml:space="preserve">аларны  үчекләгән  кебек  кычкыра, бии башлый. Фашистлар үрмәләп булса </w:t>
      </w:r>
      <w:r w:rsidRPr="000516D0">
        <w:rPr>
          <w:rStyle w:val="normaltextrun1"/>
          <w:sz w:val="32"/>
          <w:szCs w:val="32"/>
          <w:lang w:val="tt-RU"/>
        </w:rPr>
        <w:lastRenderedPageBreak/>
        <w:t xml:space="preserve">да, аны  тотарга телиләр. Ләкин  әтәч  хәйләкәр дә </w:t>
      </w:r>
      <w:r w:rsidR="003D4CB3">
        <w:rPr>
          <w:rStyle w:val="normaltextrun1"/>
          <w:sz w:val="32"/>
          <w:szCs w:val="32"/>
          <w:lang w:val="tt-RU"/>
        </w:rPr>
        <w:t xml:space="preserve">икән </w:t>
      </w:r>
      <w:r w:rsidR="00FB71B6">
        <w:rPr>
          <w:rStyle w:val="normaltextrun1"/>
          <w:sz w:val="32"/>
          <w:szCs w:val="32"/>
          <w:lang w:val="tt-RU"/>
        </w:rPr>
        <w:t>әле</w:t>
      </w:r>
      <w:r w:rsidRPr="000516D0">
        <w:rPr>
          <w:rStyle w:val="normaltextrun1"/>
          <w:sz w:val="32"/>
          <w:szCs w:val="32"/>
          <w:lang w:val="tt-RU"/>
        </w:rPr>
        <w:t>, башта берсен  урманга  алып  ке</w:t>
      </w:r>
      <w:r w:rsidR="00822E67">
        <w:rPr>
          <w:rStyle w:val="normaltextrun1"/>
          <w:sz w:val="32"/>
          <w:szCs w:val="32"/>
          <w:lang w:val="tt-RU"/>
        </w:rPr>
        <w:t>реп  адаштыра, аннан  икенчесен</w:t>
      </w:r>
      <w:r w:rsidR="00DB0ECC">
        <w:rPr>
          <w:rStyle w:val="normaltextrun1"/>
          <w:sz w:val="32"/>
          <w:szCs w:val="32"/>
          <w:lang w:val="tt-RU"/>
        </w:rPr>
        <w:t>. Адашкан</w:t>
      </w:r>
      <w:r w:rsidR="00A53FC4">
        <w:rPr>
          <w:rStyle w:val="normaltextrun1"/>
          <w:sz w:val="32"/>
          <w:szCs w:val="32"/>
          <w:lang w:val="tt-RU"/>
        </w:rPr>
        <w:t xml:space="preserve"> </w:t>
      </w:r>
      <w:r w:rsidR="00DB0ECC">
        <w:rPr>
          <w:rStyle w:val="normaltextrun1"/>
          <w:sz w:val="32"/>
          <w:szCs w:val="32"/>
          <w:lang w:val="tt-RU"/>
        </w:rPr>
        <w:t xml:space="preserve">фашистлар барысы да партизаннар кулына </w:t>
      </w:r>
      <w:r w:rsidR="00581E1D">
        <w:rPr>
          <w:rStyle w:val="normaltextrun1"/>
          <w:sz w:val="32"/>
          <w:szCs w:val="32"/>
          <w:lang w:val="tt-RU"/>
        </w:rPr>
        <w:t xml:space="preserve"> эләгә</w:t>
      </w:r>
      <w:r w:rsidR="00DB0ECC">
        <w:rPr>
          <w:rStyle w:val="normaltextrun1"/>
          <w:sz w:val="32"/>
          <w:szCs w:val="32"/>
          <w:lang w:val="tt-RU"/>
        </w:rPr>
        <w:t>.</w:t>
      </w:r>
      <w:r w:rsidRPr="000516D0">
        <w:rPr>
          <w:rStyle w:val="eop"/>
          <w:sz w:val="32"/>
          <w:szCs w:val="32"/>
          <w:lang w:val="tt-RU"/>
        </w:rPr>
        <w:t> </w:t>
      </w:r>
    </w:p>
    <w:p w:rsidR="00F91D21" w:rsidRDefault="00932998" w:rsidP="00932998">
      <w:pPr>
        <w:pStyle w:val="paragraph"/>
        <w:jc w:val="both"/>
        <w:textAlignment w:val="baseline"/>
        <w:rPr>
          <w:rStyle w:val="normaltextrun1"/>
          <w:sz w:val="32"/>
          <w:szCs w:val="32"/>
          <w:lang w:val="tt-RU"/>
        </w:rPr>
      </w:pPr>
      <w:r w:rsidRPr="000516D0">
        <w:rPr>
          <w:rStyle w:val="normaltextrun1"/>
          <w:sz w:val="32"/>
          <w:szCs w:val="32"/>
          <w:lang w:val="tt-RU"/>
        </w:rPr>
        <w:t xml:space="preserve">     Көннәр шулай үтә. Бер көнне авылга фашистларның зур  түрәсе килә. Авылда мал-туар, кош-корт калган булса, аларны җыеп бирергә боера. Халык инде авылда бернинди кош-корт, мал-туар </w:t>
      </w:r>
      <w:r w:rsidRPr="000516D0">
        <w:rPr>
          <w:rStyle w:val="spellingerror"/>
          <w:sz w:val="32"/>
          <w:szCs w:val="32"/>
          <w:lang w:val="tt-RU"/>
        </w:rPr>
        <w:t>калмаганлыгын</w:t>
      </w:r>
      <w:r w:rsidRPr="000516D0">
        <w:rPr>
          <w:rStyle w:val="normaltextrun1"/>
          <w:sz w:val="32"/>
          <w:szCs w:val="32"/>
          <w:lang w:val="tt-RU"/>
        </w:rPr>
        <w:t xml:space="preserve"> әйтә. Шулвакыт, якында, читән кырыенда  әтәч кычкырган тавыш </w:t>
      </w:r>
      <w:r w:rsidRPr="000516D0">
        <w:rPr>
          <w:rStyle w:val="spellingerror"/>
          <w:sz w:val="32"/>
          <w:szCs w:val="32"/>
          <w:lang w:val="tt-RU"/>
        </w:rPr>
        <w:t>ишетелә</w:t>
      </w:r>
      <w:r w:rsidRPr="000516D0">
        <w:rPr>
          <w:rStyle w:val="normaltextrun1"/>
          <w:sz w:val="32"/>
          <w:szCs w:val="32"/>
          <w:lang w:val="tt-RU"/>
        </w:rPr>
        <w:t xml:space="preserve">. Фашистлар башлыгы авылда мал-туар калганга ачулана  һәм әтәчне </w:t>
      </w:r>
      <w:r w:rsidRPr="000516D0">
        <w:rPr>
          <w:rStyle w:val="spellingerror"/>
          <w:sz w:val="32"/>
          <w:szCs w:val="32"/>
          <w:lang w:val="tt-RU"/>
        </w:rPr>
        <w:t>атып</w:t>
      </w:r>
      <w:r w:rsidRPr="000516D0">
        <w:rPr>
          <w:rStyle w:val="normaltextrun1"/>
          <w:sz w:val="32"/>
          <w:szCs w:val="32"/>
          <w:lang w:val="tt-RU"/>
        </w:rPr>
        <w:t xml:space="preserve"> алам дип артыннан китә. Әтәч чит кешене күрү белән бии-бии урманга чаба, фашист аның артыннан йөгерә. Әтәч аның саен матуррак бии, түрәне үчекләп</w:t>
      </w:r>
      <w:r w:rsidR="00A53FC4">
        <w:rPr>
          <w:rStyle w:val="normaltextrun1"/>
          <w:sz w:val="32"/>
          <w:szCs w:val="32"/>
          <w:lang w:val="tt-RU"/>
        </w:rPr>
        <w:t>,</w:t>
      </w:r>
      <w:r w:rsidRPr="000516D0">
        <w:rPr>
          <w:rStyle w:val="normaltextrun1"/>
          <w:sz w:val="32"/>
          <w:szCs w:val="32"/>
          <w:lang w:val="tt-RU"/>
        </w:rPr>
        <w:t xml:space="preserve"> төрле хәрәкәтләр ясый икән. Түрә белән килгән солдатлар, көлә-көлә, бу </w:t>
      </w:r>
      <w:r w:rsidRPr="000516D0">
        <w:rPr>
          <w:rStyle w:val="spellingerror"/>
          <w:sz w:val="32"/>
          <w:szCs w:val="32"/>
          <w:lang w:val="tt-RU"/>
        </w:rPr>
        <w:t>күренешне</w:t>
      </w:r>
      <w:r w:rsidRPr="000516D0">
        <w:rPr>
          <w:rStyle w:val="normaltextrun1"/>
          <w:sz w:val="32"/>
          <w:szCs w:val="32"/>
          <w:lang w:val="tt-RU"/>
        </w:rPr>
        <w:t xml:space="preserve"> күзәтәләр. Урман </w:t>
      </w:r>
      <w:r w:rsidRPr="000516D0">
        <w:rPr>
          <w:rStyle w:val="spellingerror"/>
          <w:sz w:val="32"/>
          <w:szCs w:val="32"/>
          <w:lang w:val="tt-RU"/>
        </w:rPr>
        <w:t>эчендэ</w:t>
      </w:r>
      <w:r w:rsidRPr="000516D0">
        <w:rPr>
          <w:rStyle w:val="normaltextrun1"/>
          <w:sz w:val="32"/>
          <w:szCs w:val="32"/>
          <w:lang w:val="tt-RU"/>
        </w:rPr>
        <w:t xml:space="preserve"> Самат иптәшләре белән авылны күзәтеп тора. Һәм алар әтәч артыннан йөгергән фашистны күреп алалар да, тотып алып, командирлары янына алып киләләр. Ә фашистларның түрәсе бик кирәкле кеше булып чыга. Ул якындагы немец частьлары турында сөйләп бирә, аннары кичен аны очкыч белән </w:t>
      </w:r>
      <w:r w:rsidRPr="000516D0">
        <w:rPr>
          <w:rStyle w:val="spellingerror"/>
          <w:sz w:val="32"/>
          <w:szCs w:val="32"/>
          <w:lang w:val="tt-RU"/>
        </w:rPr>
        <w:t>әсирлеккә</w:t>
      </w:r>
      <w:r w:rsidRPr="000516D0">
        <w:rPr>
          <w:rStyle w:val="normaltextrun1"/>
          <w:sz w:val="32"/>
          <w:szCs w:val="32"/>
          <w:lang w:val="tt-RU"/>
        </w:rPr>
        <w:t> озаталар. Әсирдән сорау алганда</w:t>
      </w:r>
      <w:r w:rsidR="00FB71B6">
        <w:rPr>
          <w:rStyle w:val="normaltextrun1"/>
          <w:sz w:val="32"/>
          <w:szCs w:val="32"/>
          <w:lang w:val="tt-RU"/>
        </w:rPr>
        <w:t xml:space="preserve">, </w:t>
      </w:r>
      <w:r w:rsidRPr="000516D0">
        <w:rPr>
          <w:rStyle w:val="normaltextrun1"/>
          <w:sz w:val="32"/>
          <w:szCs w:val="32"/>
          <w:lang w:val="tt-RU"/>
        </w:rPr>
        <w:t xml:space="preserve"> үзенең ничек тозакка эләгүен сөйләгәч,  башта аңа ышанмыйлар, </w:t>
      </w:r>
      <w:r w:rsidRPr="000516D0">
        <w:rPr>
          <w:rStyle w:val="spellingerror"/>
          <w:sz w:val="32"/>
          <w:szCs w:val="32"/>
          <w:lang w:val="tt-RU"/>
        </w:rPr>
        <w:t>дөреслек</w:t>
      </w:r>
      <w:r w:rsidRPr="000516D0">
        <w:rPr>
          <w:rStyle w:val="normaltextrun1"/>
          <w:sz w:val="32"/>
          <w:szCs w:val="32"/>
          <w:lang w:val="tt-RU"/>
        </w:rPr>
        <w:t xml:space="preserve"> ачылгач, озак вакыт бүлмәдә көлү тавышы тынмый тора.</w:t>
      </w:r>
    </w:p>
    <w:p w:rsidR="003B53C3" w:rsidRDefault="00F91D21" w:rsidP="00932998">
      <w:pPr>
        <w:pStyle w:val="paragraph"/>
        <w:jc w:val="both"/>
        <w:textAlignment w:val="baseline"/>
        <w:rPr>
          <w:rStyle w:val="normaltextrun1"/>
          <w:sz w:val="32"/>
          <w:szCs w:val="32"/>
          <w:lang w:val="tt-RU"/>
        </w:rPr>
      </w:pPr>
      <w:r>
        <w:rPr>
          <w:rStyle w:val="normaltextrun1"/>
          <w:sz w:val="32"/>
          <w:szCs w:val="32"/>
          <w:lang w:val="tt-RU"/>
        </w:rPr>
        <w:t xml:space="preserve">        </w:t>
      </w:r>
      <w:r w:rsidR="0085730F">
        <w:rPr>
          <w:rStyle w:val="normaltextrun1"/>
          <w:sz w:val="32"/>
          <w:szCs w:val="32"/>
          <w:lang w:val="tt-RU"/>
        </w:rPr>
        <w:t xml:space="preserve">Әтәч совет солдатларына </w:t>
      </w:r>
      <w:r w:rsidR="003B53C3">
        <w:rPr>
          <w:rStyle w:val="normaltextrun1"/>
          <w:sz w:val="32"/>
          <w:szCs w:val="32"/>
          <w:lang w:val="tt-RU"/>
        </w:rPr>
        <w:t xml:space="preserve"> дошманны тар-ма</w:t>
      </w:r>
      <w:r w:rsidR="00142E08">
        <w:rPr>
          <w:rStyle w:val="normaltextrun1"/>
          <w:sz w:val="32"/>
          <w:szCs w:val="32"/>
          <w:lang w:val="tt-RU"/>
        </w:rPr>
        <w:t>р итүдә бик нык ярдәм итә</w:t>
      </w:r>
      <w:r w:rsidR="003B53C3">
        <w:rPr>
          <w:rStyle w:val="normaltextrun1"/>
          <w:sz w:val="32"/>
          <w:szCs w:val="32"/>
          <w:lang w:val="tt-RU"/>
        </w:rPr>
        <w:t>. Ул</w:t>
      </w:r>
      <w:r>
        <w:rPr>
          <w:rStyle w:val="normaltextrun1"/>
          <w:sz w:val="32"/>
          <w:szCs w:val="32"/>
          <w:lang w:val="tt-RU"/>
        </w:rPr>
        <w:t xml:space="preserve"> төрле юллар белән фашистларны </w:t>
      </w:r>
      <w:r w:rsidR="00932998" w:rsidRPr="000516D0">
        <w:rPr>
          <w:rStyle w:val="normaltextrun1"/>
          <w:sz w:val="32"/>
          <w:szCs w:val="32"/>
          <w:lang w:val="tt-RU"/>
        </w:rPr>
        <w:t xml:space="preserve"> Саматлар каршысына китереп чыгара</w:t>
      </w:r>
      <w:r w:rsidR="001A10D7">
        <w:rPr>
          <w:rStyle w:val="eop"/>
          <w:sz w:val="32"/>
          <w:szCs w:val="32"/>
          <w:lang w:val="tt-RU"/>
        </w:rPr>
        <w:t>, ә партизаннар</w:t>
      </w:r>
      <w:r>
        <w:rPr>
          <w:rStyle w:val="eop"/>
          <w:sz w:val="32"/>
          <w:szCs w:val="32"/>
          <w:lang w:val="tt-RU"/>
        </w:rPr>
        <w:t xml:space="preserve"> аларны әсирлеккә алалар.</w:t>
      </w:r>
      <w:r w:rsidR="00932998" w:rsidRPr="000516D0">
        <w:rPr>
          <w:rStyle w:val="normaltextrun1"/>
          <w:sz w:val="32"/>
          <w:szCs w:val="32"/>
          <w:lang w:val="tt-RU"/>
        </w:rPr>
        <w:t>      </w:t>
      </w:r>
    </w:p>
    <w:p w:rsidR="00932998" w:rsidRPr="000516D0" w:rsidRDefault="003B53C3" w:rsidP="00932998">
      <w:pPr>
        <w:pStyle w:val="paragraph"/>
        <w:jc w:val="both"/>
        <w:textAlignment w:val="baseline"/>
        <w:rPr>
          <w:sz w:val="32"/>
          <w:szCs w:val="32"/>
          <w:lang w:val="tt-RU"/>
        </w:rPr>
      </w:pPr>
      <w:r>
        <w:rPr>
          <w:rStyle w:val="normaltextrun1"/>
          <w:sz w:val="32"/>
          <w:szCs w:val="32"/>
          <w:lang w:val="tt-RU"/>
        </w:rPr>
        <w:t xml:space="preserve">    </w:t>
      </w:r>
      <w:r w:rsidR="00932998" w:rsidRPr="000516D0">
        <w:rPr>
          <w:rStyle w:val="normaltextrun1"/>
          <w:sz w:val="32"/>
          <w:szCs w:val="32"/>
          <w:lang w:val="tt-RU"/>
        </w:rPr>
        <w:t xml:space="preserve"> Әтәчне тотып китергән </w:t>
      </w:r>
      <w:r w:rsidR="00F91D21">
        <w:rPr>
          <w:rStyle w:val="normaltextrun1"/>
          <w:sz w:val="32"/>
          <w:szCs w:val="32"/>
          <w:lang w:val="tt-RU"/>
        </w:rPr>
        <w:t xml:space="preserve"> </w:t>
      </w:r>
      <w:r w:rsidR="00932998" w:rsidRPr="000516D0">
        <w:rPr>
          <w:rStyle w:val="normaltextrun1"/>
          <w:sz w:val="32"/>
          <w:szCs w:val="32"/>
          <w:lang w:val="tt-RU"/>
        </w:rPr>
        <w:t>кешегә фашистлар</w:t>
      </w:r>
      <w:r>
        <w:rPr>
          <w:rStyle w:val="normaltextrun1"/>
          <w:sz w:val="32"/>
          <w:szCs w:val="32"/>
          <w:lang w:val="tt-RU"/>
        </w:rPr>
        <w:t xml:space="preserve"> </w:t>
      </w:r>
      <w:r w:rsidR="00932998" w:rsidRPr="000516D0">
        <w:rPr>
          <w:rStyle w:val="normaltextrun1"/>
          <w:sz w:val="32"/>
          <w:szCs w:val="32"/>
          <w:lang w:val="tt-RU"/>
        </w:rPr>
        <w:t> бик күп акчалар  вәгъдә итәләр. Халыкның  нинди генә ачлык вакыты булса да, акчага, хәтта икмәккә дә биюче әтәчн</w:t>
      </w:r>
      <w:r w:rsidR="00FB71B6">
        <w:rPr>
          <w:rStyle w:val="normaltextrun1"/>
          <w:sz w:val="32"/>
          <w:szCs w:val="32"/>
          <w:lang w:val="tt-RU"/>
        </w:rPr>
        <w:t>е фашистларга бирәселәре  килми</w:t>
      </w:r>
      <w:r w:rsidR="00932998" w:rsidRPr="000516D0">
        <w:rPr>
          <w:rStyle w:val="normaltextrun1"/>
          <w:sz w:val="32"/>
          <w:szCs w:val="32"/>
          <w:lang w:val="tt-RU"/>
        </w:rPr>
        <w:t>.   Бу  вакыйгадан соң әтәчкә авыл халкы “Алтын”  кушаматы тага. Авылга фашистлар килгән саен, әтәч кычкырып авылдашларын кисәтә торган була. Халык авылда исән калган бердәнбер “Алтын” кушаматлы әтәч белән  горурлана, үзләре</w:t>
      </w:r>
      <w:r w:rsidR="00A53FC4">
        <w:rPr>
          <w:rStyle w:val="normaltextrun1"/>
          <w:sz w:val="32"/>
          <w:szCs w:val="32"/>
          <w:lang w:val="tt-RU"/>
        </w:rPr>
        <w:t xml:space="preserve">нә кунакка  алып кайтып, булган ризыклары </w:t>
      </w:r>
      <w:r w:rsidR="00372A92">
        <w:rPr>
          <w:rStyle w:val="normaltextrun1"/>
          <w:sz w:val="32"/>
          <w:szCs w:val="32"/>
          <w:lang w:val="tt-RU"/>
        </w:rPr>
        <w:t xml:space="preserve"> белән сыйлый</w:t>
      </w:r>
      <w:bookmarkStart w:id="0" w:name="_GoBack"/>
      <w:bookmarkEnd w:id="0"/>
      <w:r w:rsidR="00932998" w:rsidRPr="000516D0">
        <w:rPr>
          <w:rStyle w:val="normaltextrun1"/>
          <w:sz w:val="32"/>
          <w:szCs w:val="32"/>
          <w:lang w:val="tt-RU"/>
        </w:rPr>
        <w:t>лар.</w:t>
      </w:r>
      <w:r w:rsidR="00932998" w:rsidRPr="000516D0">
        <w:rPr>
          <w:rStyle w:val="eop"/>
          <w:sz w:val="32"/>
          <w:szCs w:val="32"/>
          <w:lang w:val="tt-RU"/>
        </w:rPr>
        <w:t> </w:t>
      </w:r>
    </w:p>
    <w:p w:rsidR="00932998" w:rsidRPr="000516D0" w:rsidRDefault="00932998" w:rsidP="00932998">
      <w:pPr>
        <w:pStyle w:val="paragraph"/>
        <w:jc w:val="both"/>
        <w:textAlignment w:val="baseline"/>
        <w:rPr>
          <w:sz w:val="32"/>
          <w:szCs w:val="32"/>
          <w:lang w:val="tt-RU"/>
        </w:rPr>
      </w:pPr>
      <w:r w:rsidRPr="000516D0">
        <w:rPr>
          <w:rStyle w:val="normaltextrun1"/>
          <w:sz w:val="32"/>
          <w:szCs w:val="32"/>
          <w:lang w:val="tt-RU"/>
        </w:rPr>
        <w:t>  Сугыш азагына кадәр “Алтын” кушаматлы әтәч халыкка хәбәр биреп, хезмәт итә. Ә Бибигайшә әби фашистлар чигенеп, авылны совет солдатлары алгач,  командир  тарафыннан “Алтын” әтәче өчен  ярты капчык  ашлык белән  </w:t>
      </w:r>
      <w:r w:rsidRPr="000516D0">
        <w:rPr>
          <w:rStyle w:val="spellingerror"/>
          <w:sz w:val="32"/>
          <w:szCs w:val="32"/>
          <w:lang w:val="tt-RU"/>
        </w:rPr>
        <w:t>бүләкләнә</w:t>
      </w:r>
      <w:r w:rsidRPr="000516D0">
        <w:rPr>
          <w:rStyle w:val="normaltextrun1"/>
          <w:sz w:val="32"/>
          <w:szCs w:val="32"/>
          <w:lang w:val="tt-RU"/>
        </w:rPr>
        <w:t>.</w:t>
      </w:r>
      <w:r w:rsidRPr="000516D0">
        <w:rPr>
          <w:rStyle w:val="eop"/>
          <w:sz w:val="32"/>
          <w:szCs w:val="32"/>
          <w:lang w:val="tt-RU"/>
        </w:rPr>
        <w:t> </w:t>
      </w:r>
    </w:p>
    <w:p w:rsidR="00932998" w:rsidRPr="000516D0" w:rsidRDefault="00932998" w:rsidP="00932998">
      <w:pPr>
        <w:pStyle w:val="paragraph"/>
        <w:jc w:val="both"/>
        <w:textAlignment w:val="baseline"/>
        <w:rPr>
          <w:sz w:val="32"/>
          <w:szCs w:val="32"/>
          <w:lang w:val="tt-RU"/>
        </w:rPr>
      </w:pPr>
      <w:r w:rsidRPr="000516D0">
        <w:rPr>
          <w:rStyle w:val="eop"/>
          <w:sz w:val="32"/>
          <w:szCs w:val="32"/>
          <w:lang w:val="tt-RU"/>
        </w:rPr>
        <w:t>  </w:t>
      </w:r>
    </w:p>
    <w:p w:rsidR="00932998" w:rsidRPr="00932998" w:rsidRDefault="00932998" w:rsidP="00932998">
      <w:pPr>
        <w:pStyle w:val="paragraph"/>
        <w:jc w:val="both"/>
        <w:textAlignment w:val="baseline"/>
        <w:rPr>
          <w:lang w:val="tt-RU"/>
        </w:rPr>
      </w:pPr>
      <w:r w:rsidRPr="00932998">
        <w:rPr>
          <w:rStyle w:val="eop"/>
          <w:sz w:val="28"/>
          <w:szCs w:val="28"/>
          <w:lang w:val="tt-RU"/>
        </w:rPr>
        <w:t> </w:t>
      </w:r>
    </w:p>
    <w:p w:rsidR="00932998" w:rsidRPr="00932998" w:rsidRDefault="00932998" w:rsidP="00932998">
      <w:pPr>
        <w:pStyle w:val="paragraph"/>
        <w:jc w:val="both"/>
        <w:textAlignment w:val="baseline"/>
        <w:rPr>
          <w:lang w:val="tt-RU"/>
        </w:rPr>
      </w:pPr>
      <w:r w:rsidRPr="00932998">
        <w:rPr>
          <w:rStyle w:val="eop"/>
          <w:sz w:val="28"/>
          <w:szCs w:val="28"/>
          <w:lang w:val="tt-RU"/>
        </w:rPr>
        <w:t> </w:t>
      </w:r>
    </w:p>
    <w:p w:rsidR="00E553D5" w:rsidRPr="00932998" w:rsidRDefault="00E553D5">
      <w:pPr>
        <w:rPr>
          <w:lang w:val="tt-RU"/>
        </w:rPr>
      </w:pPr>
    </w:p>
    <w:sectPr w:rsidR="00E553D5" w:rsidRPr="00932998" w:rsidSect="00DD5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998"/>
    <w:rsid w:val="000226D1"/>
    <w:rsid w:val="000516D0"/>
    <w:rsid w:val="00142E08"/>
    <w:rsid w:val="001A10D7"/>
    <w:rsid w:val="002964CF"/>
    <w:rsid w:val="00372A92"/>
    <w:rsid w:val="0038688C"/>
    <w:rsid w:val="003B53C3"/>
    <w:rsid w:val="003D4CB3"/>
    <w:rsid w:val="00581E1D"/>
    <w:rsid w:val="005B0B77"/>
    <w:rsid w:val="006B51F2"/>
    <w:rsid w:val="00822E67"/>
    <w:rsid w:val="0085730F"/>
    <w:rsid w:val="00932998"/>
    <w:rsid w:val="00A53FC4"/>
    <w:rsid w:val="00A8531E"/>
    <w:rsid w:val="00CA2398"/>
    <w:rsid w:val="00DB0ECC"/>
    <w:rsid w:val="00DD5915"/>
    <w:rsid w:val="00E553D5"/>
    <w:rsid w:val="00EC70FD"/>
    <w:rsid w:val="00ED595B"/>
    <w:rsid w:val="00F91D21"/>
    <w:rsid w:val="00FB663A"/>
    <w:rsid w:val="00FB71B6"/>
    <w:rsid w:val="00FF4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32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932998"/>
  </w:style>
  <w:style w:type="character" w:customStyle="1" w:styleId="normaltextrun1">
    <w:name w:val="normaltextrun1"/>
    <w:basedOn w:val="a0"/>
    <w:rsid w:val="00932998"/>
  </w:style>
  <w:style w:type="character" w:customStyle="1" w:styleId="eop">
    <w:name w:val="eop"/>
    <w:basedOn w:val="a0"/>
    <w:rsid w:val="00932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32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932998"/>
  </w:style>
  <w:style w:type="character" w:customStyle="1" w:styleId="normaltextrun1">
    <w:name w:val="normaltextrun1"/>
    <w:basedOn w:val="a0"/>
    <w:rsid w:val="00932998"/>
  </w:style>
  <w:style w:type="character" w:customStyle="1" w:styleId="eop">
    <w:name w:val="eop"/>
    <w:basedOn w:val="a0"/>
    <w:rsid w:val="009329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0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4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2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2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75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44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260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991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447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18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723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788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860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4415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233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6444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085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2453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0818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5665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0889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8090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6842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871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4247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1735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9097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 Val</dc:creator>
  <cp:lastModifiedBy>Учитель</cp:lastModifiedBy>
  <cp:revision>23</cp:revision>
  <cp:lastPrinted>2019-12-27T16:09:00Z</cp:lastPrinted>
  <dcterms:created xsi:type="dcterms:W3CDTF">2019-12-27T16:25:00Z</dcterms:created>
  <dcterms:modified xsi:type="dcterms:W3CDTF">2019-12-28T06:18:00Z</dcterms:modified>
</cp:coreProperties>
</file>