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1B" w:rsidRPr="00D53F27" w:rsidRDefault="00E4201B" w:rsidP="00AB4E65">
      <w:pPr>
        <w:pStyle w:val="a7"/>
        <w:spacing w:line="360" w:lineRule="auto"/>
        <w:jc w:val="center"/>
        <w:rPr>
          <w:rFonts w:ascii="Times New Roman" w:hAnsi="Times New Roman" w:cs="Times New Roman"/>
          <w:sz w:val="28"/>
          <w:szCs w:val="28"/>
          <w:lang w:val="tt-RU"/>
        </w:rPr>
      </w:pPr>
      <w:r>
        <w:rPr>
          <w:rFonts w:ascii="Times New Roman" w:hAnsi="Times New Roman"/>
          <w:sz w:val="28"/>
          <w:szCs w:val="28"/>
          <w:lang w:val="tt-RU"/>
        </w:rPr>
        <w:t xml:space="preserve">   </w:t>
      </w:r>
      <w:r w:rsidRPr="00D53F27">
        <w:rPr>
          <w:rFonts w:ascii="Times New Roman" w:hAnsi="Times New Roman" w:cs="Times New Roman"/>
          <w:sz w:val="28"/>
          <w:szCs w:val="28"/>
          <w:lang w:val="tt-RU"/>
        </w:rPr>
        <w:t xml:space="preserve">Татарстан Республикасы  Фән һәм </w:t>
      </w:r>
      <w:proofErr w:type="spellStart"/>
      <w:r w:rsidR="009C1C96">
        <w:rPr>
          <w:rFonts w:ascii="Times New Roman" w:hAnsi="Times New Roman" w:cs="Times New Roman"/>
          <w:sz w:val="28"/>
          <w:szCs w:val="28"/>
        </w:rPr>
        <w:t>М</w:t>
      </w:r>
      <w:r w:rsidRPr="00D53F27">
        <w:rPr>
          <w:rFonts w:ascii="Times New Roman" w:hAnsi="Times New Roman" w:cs="Times New Roman"/>
          <w:sz w:val="28"/>
          <w:szCs w:val="28"/>
        </w:rPr>
        <w:t>әгариф</w:t>
      </w:r>
      <w:proofErr w:type="spellEnd"/>
      <w:r w:rsidRPr="00D53F27">
        <w:rPr>
          <w:rFonts w:ascii="Times New Roman" w:hAnsi="Times New Roman" w:cs="Times New Roman"/>
          <w:sz w:val="28"/>
          <w:szCs w:val="28"/>
          <w:lang w:val="tt-RU"/>
        </w:rPr>
        <w:t xml:space="preserve"> министрлыгы</w:t>
      </w:r>
    </w:p>
    <w:p w:rsidR="00AB4E65" w:rsidRPr="00AB4E65" w:rsidRDefault="00AB4E65" w:rsidP="00AB4E65">
      <w:pPr>
        <w:spacing w:after="0" w:line="240" w:lineRule="auto"/>
        <w:jc w:val="center"/>
        <w:rPr>
          <w:rFonts w:ascii="Times New Roman" w:hAnsi="Times New Roman" w:cs="Times New Roman"/>
          <w:sz w:val="28"/>
          <w:szCs w:val="28"/>
        </w:rPr>
      </w:pPr>
      <w:proofErr w:type="spellStart"/>
      <w:r w:rsidRPr="00AB4E65">
        <w:rPr>
          <w:rFonts w:ascii="Times New Roman" w:hAnsi="Times New Roman" w:cs="Times New Roman"/>
          <w:sz w:val="28"/>
          <w:szCs w:val="28"/>
        </w:rPr>
        <w:t>Ренат</w:t>
      </w:r>
      <w:proofErr w:type="spellEnd"/>
      <w:r w:rsidRPr="00AB4E65">
        <w:rPr>
          <w:rFonts w:ascii="Times New Roman" w:hAnsi="Times New Roman" w:cs="Times New Roman"/>
          <w:sz w:val="28"/>
          <w:szCs w:val="28"/>
        </w:rPr>
        <w:t xml:space="preserve"> </w:t>
      </w:r>
      <w:proofErr w:type="spellStart"/>
      <w:r w:rsidRPr="00AB4E65">
        <w:rPr>
          <w:rFonts w:ascii="Times New Roman" w:hAnsi="Times New Roman" w:cs="Times New Roman"/>
          <w:sz w:val="28"/>
          <w:szCs w:val="28"/>
        </w:rPr>
        <w:t>Харис</w:t>
      </w:r>
      <w:proofErr w:type="spellEnd"/>
      <w:r w:rsidRPr="00AB4E65">
        <w:rPr>
          <w:rFonts w:ascii="Times New Roman" w:hAnsi="Times New Roman" w:cs="Times New Roman"/>
          <w:sz w:val="28"/>
          <w:szCs w:val="28"/>
        </w:rPr>
        <w:t xml:space="preserve"> </w:t>
      </w:r>
      <w:proofErr w:type="spellStart"/>
      <w:r w:rsidRPr="00AB4E65">
        <w:rPr>
          <w:rFonts w:ascii="Times New Roman" w:hAnsi="Times New Roman" w:cs="Times New Roman"/>
          <w:sz w:val="28"/>
          <w:szCs w:val="28"/>
        </w:rPr>
        <w:t>исемендәге</w:t>
      </w:r>
      <w:proofErr w:type="spellEnd"/>
    </w:p>
    <w:p w:rsidR="00AB4E65" w:rsidRPr="00AB4E65" w:rsidRDefault="00AB4E65" w:rsidP="00AB4E65">
      <w:pPr>
        <w:spacing w:after="0" w:line="240" w:lineRule="auto"/>
        <w:jc w:val="center"/>
        <w:rPr>
          <w:rFonts w:ascii="Times New Roman" w:hAnsi="Times New Roman" w:cs="Times New Roman"/>
          <w:sz w:val="28"/>
          <w:szCs w:val="28"/>
        </w:rPr>
      </w:pPr>
      <w:r w:rsidRPr="00AB4E65">
        <w:rPr>
          <w:rFonts w:ascii="Times New Roman" w:hAnsi="Times New Roman" w:cs="Times New Roman"/>
          <w:sz w:val="28"/>
          <w:szCs w:val="28"/>
        </w:rPr>
        <w:t>“</w:t>
      </w:r>
      <w:proofErr w:type="spellStart"/>
      <w:r w:rsidRPr="00AB4E65">
        <w:rPr>
          <w:rFonts w:ascii="Times New Roman" w:hAnsi="Times New Roman" w:cs="Times New Roman"/>
          <w:sz w:val="28"/>
          <w:szCs w:val="28"/>
        </w:rPr>
        <w:t>Киләчәге</w:t>
      </w:r>
      <w:proofErr w:type="spellEnd"/>
      <w:r w:rsidRPr="00AB4E65">
        <w:rPr>
          <w:rFonts w:ascii="Times New Roman" w:hAnsi="Times New Roman" w:cs="Times New Roman"/>
          <w:sz w:val="28"/>
          <w:szCs w:val="28"/>
        </w:rPr>
        <w:t xml:space="preserve"> бар </w:t>
      </w:r>
      <w:proofErr w:type="spellStart"/>
      <w:r w:rsidRPr="00AB4E65">
        <w:rPr>
          <w:rFonts w:ascii="Times New Roman" w:hAnsi="Times New Roman" w:cs="Times New Roman"/>
          <w:sz w:val="28"/>
          <w:szCs w:val="28"/>
        </w:rPr>
        <w:t>милләт</w:t>
      </w:r>
      <w:proofErr w:type="spellEnd"/>
      <w:r w:rsidRPr="00AB4E65">
        <w:rPr>
          <w:rFonts w:ascii="Times New Roman" w:hAnsi="Times New Roman" w:cs="Times New Roman"/>
          <w:sz w:val="28"/>
          <w:szCs w:val="28"/>
        </w:rPr>
        <w:t xml:space="preserve"> без, </w:t>
      </w:r>
      <w:proofErr w:type="spellStart"/>
      <w:proofErr w:type="gramStart"/>
      <w:r w:rsidRPr="00AB4E65">
        <w:rPr>
          <w:rFonts w:ascii="Times New Roman" w:hAnsi="Times New Roman" w:cs="Times New Roman"/>
          <w:sz w:val="28"/>
          <w:szCs w:val="28"/>
        </w:rPr>
        <w:t>Ш</w:t>
      </w:r>
      <w:proofErr w:type="gramEnd"/>
      <w:r w:rsidRPr="00AB4E65">
        <w:rPr>
          <w:rFonts w:ascii="Times New Roman" w:hAnsi="Times New Roman" w:cs="Times New Roman"/>
          <w:sz w:val="28"/>
          <w:szCs w:val="28"/>
        </w:rPr>
        <w:t>әхесләргә</w:t>
      </w:r>
      <w:proofErr w:type="spellEnd"/>
      <w:r w:rsidRPr="00AB4E65">
        <w:rPr>
          <w:rFonts w:ascii="Times New Roman" w:hAnsi="Times New Roman" w:cs="Times New Roman"/>
          <w:sz w:val="28"/>
          <w:szCs w:val="28"/>
        </w:rPr>
        <w:t xml:space="preserve"> бай </w:t>
      </w:r>
      <w:proofErr w:type="spellStart"/>
      <w:r w:rsidRPr="00AB4E65">
        <w:rPr>
          <w:rFonts w:ascii="Times New Roman" w:hAnsi="Times New Roman" w:cs="Times New Roman"/>
          <w:sz w:val="28"/>
          <w:szCs w:val="28"/>
        </w:rPr>
        <w:t>милләт</w:t>
      </w:r>
      <w:proofErr w:type="spellEnd"/>
      <w:r w:rsidRPr="00AB4E65">
        <w:rPr>
          <w:rFonts w:ascii="Times New Roman" w:hAnsi="Times New Roman" w:cs="Times New Roman"/>
          <w:sz w:val="28"/>
          <w:szCs w:val="28"/>
        </w:rPr>
        <w:t xml:space="preserve"> без”</w:t>
      </w:r>
    </w:p>
    <w:p w:rsidR="00AB4E65" w:rsidRPr="00AB4E65" w:rsidRDefault="00AB4E65" w:rsidP="00AB4E65">
      <w:pPr>
        <w:spacing w:after="0" w:line="240" w:lineRule="auto"/>
        <w:jc w:val="center"/>
        <w:rPr>
          <w:rFonts w:ascii="Times New Roman" w:hAnsi="Times New Roman" w:cs="Times New Roman"/>
          <w:sz w:val="28"/>
          <w:szCs w:val="28"/>
        </w:rPr>
      </w:pPr>
      <w:r w:rsidRPr="00AB4E65">
        <w:rPr>
          <w:rFonts w:ascii="Times New Roman" w:hAnsi="Times New Roman" w:cs="Times New Roman"/>
          <w:sz w:val="28"/>
          <w:szCs w:val="28"/>
          <w:lang w:val="en-US"/>
        </w:rPr>
        <w:t>VIII</w:t>
      </w:r>
      <w:r w:rsidRPr="00AB4E65">
        <w:rPr>
          <w:rFonts w:ascii="Times New Roman" w:hAnsi="Times New Roman" w:cs="Times New Roman"/>
          <w:sz w:val="28"/>
          <w:szCs w:val="28"/>
        </w:rPr>
        <w:t xml:space="preserve"> </w:t>
      </w:r>
      <w:proofErr w:type="spellStart"/>
      <w:r w:rsidRPr="00AB4E65">
        <w:rPr>
          <w:rFonts w:ascii="Times New Roman" w:hAnsi="Times New Roman" w:cs="Times New Roman"/>
          <w:sz w:val="28"/>
          <w:szCs w:val="28"/>
        </w:rPr>
        <w:t>республикакүләм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фәнни</w:t>
      </w:r>
      <w:r w:rsidRPr="00AB4E65">
        <w:rPr>
          <w:rFonts w:ascii="Times New Roman" w:hAnsi="Times New Roman" w:cs="Times New Roman"/>
          <w:sz w:val="28"/>
          <w:szCs w:val="28"/>
        </w:rPr>
        <w:t>–гамәли</w:t>
      </w:r>
      <w:proofErr w:type="spellEnd"/>
      <w:r w:rsidRPr="00AB4E65">
        <w:rPr>
          <w:rFonts w:ascii="Times New Roman" w:hAnsi="Times New Roman" w:cs="Times New Roman"/>
          <w:sz w:val="28"/>
          <w:szCs w:val="28"/>
        </w:rPr>
        <w:t xml:space="preserve"> конференция</w:t>
      </w:r>
      <w:r>
        <w:rPr>
          <w:rFonts w:ascii="Times New Roman" w:hAnsi="Times New Roman" w:cs="Times New Roman"/>
          <w:sz w:val="28"/>
          <w:szCs w:val="28"/>
          <w:lang w:val="tt-RU"/>
        </w:rPr>
        <w:t>се</w:t>
      </w:r>
      <w:r w:rsidRPr="00AB4E65">
        <w:rPr>
          <w:rFonts w:ascii="Times New Roman" w:hAnsi="Times New Roman" w:cs="Times New Roman"/>
          <w:sz w:val="28"/>
          <w:szCs w:val="28"/>
        </w:rPr>
        <w:t xml:space="preserve"> </w:t>
      </w:r>
    </w:p>
    <w:p w:rsidR="00E4201B" w:rsidRDefault="00E4201B" w:rsidP="00E4201B"/>
    <w:p w:rsidR="00E4201B" w:rsidRDefault="00E4201B" w:rsidP="00E4201B">
      <w:pPr>
        <w:jc w:val="center"/>
        <w:rPr>
          <w:sz w:val="40"/>
          <w:szCs w:val="40"/>
          <w:lang w:val="tt-RU"/>
        </w:rPr>
      </w:pPr>
    </w:p>
    <w:p w:rsidR="00AB4E65" w:rsidRPr="00AB4E65" w:rsidRDefault="00AB4E65" w:rsidP="00E4201B">
      <w:pPr>
        <w:jc w:val="center"/>
        <w:rPr>
          <w:sz w:val="40"/>
          <w:szCs w:val="40"/>
          <w:lang w:val="tt-RU"/>
        </w:rPr>
      </w:pPr>
    </w:p>
    <w:p w:rsidR="00E4201B" w:rsidRPr="00E4201B" w:rsidRDefault="00E4201B" w:rsidP="00E4201B">
      <w:pPr>
        <w:jc w:val="center"/>
        <w:rPr>
          <w:rFonts w:ascii="Times New Roman" w:hAnsi="Times New Roman" w:cs="Times New Roman"/>
          <w:b/>
          <w:sz w:val="40"/>
          <w:szCs w:val="40"/>
          <w:lang w:val="tt-RU"/>
        </w:rPr>
      </w:pPr>
      <w:r w:rsidRPr="00E4201B">
        <w:rPr>
          <w:rFonts w:ascii="Times New Roman" w:hAnsi="Times New Roman" w:cs="Times New Roman"/>
          <w:b/>
          <w:sz w:val="40"/>
          <w:szCs w:val="40"/>
        </w:rPr>
        <w:t xml:space="preserve">Р. </w:t>
      </w:r>
      <w:proofErr w:type="spellStart"/>
      <w:r w:rsidRPr="00E4201B">
        <w:rPr>
          <w:rFonts w:ascii="Times New Roman" w:hAnsi="Times New Roman" w:cs="Times New Roman"/>
          <w:b/>
          <w:sz w:val="40"/>
          <w:szCs w:val="40"/>
        </w:rPr>
        <w:t>Харис</w:t>
      </w:r>
      <w:proofErr w:type="spellEnd"/>
      <w:r w:rsidRPr="00E4201B">
        <w:rPr>
          <w:rFonts w:ascii="Times New Roman" w:hAnsi="Times New Roman" w:cs="Times New Roman"/>
          <w:b/>
          <w:sz w:val="40"/>
          <w:szCs w:val="40"/>
        </w:rPr>
        <w:t xml:space="preserve">  </w:t>
      </w:r>
      <w:proofErr w:type="spellStart"/>
      <w:r w:rsidRPr="00E4201B">
        <w:rPr>
          <w:rFonts w:ascii="Times New Roman" w:hAnsi="Times New Roman" w:cs="Times New Roman"/>
          <w:b/>
          <w:sz w:val="40"/>
          <w:szCs w:val="40"/>
        </w:rPr>
        <w:t>иҗатында</w:t>
      </w:r>
      <w:proofErr w:type="spellEnd"/>
    </w:p>
    <w:p w:rsidR="00E4201B" w:rsidRPr="00E4201B" w:rsidRDefault="003E75BD" w:rsidP="00E4201B">
      <w:pPr>
        <w:jc w:val="center"/>
        <w:rPr>
          <w:sz w:val="40"/>
          <w:szCs w:val="40"/>
          <w:lang w:val="tt-RU"/>
        </w:rPr>
      </w:pPr>
      <w:r w:rsidRPr="00AB4E65">
        <w:rPr>
          <w:rFonts w:ascii="Times New Roman" w:hAnsi="Times New Roman" w:cs="Times New Roman"/>
          <w:b/>
          <w:sz w:val="40"/>
          <w:szCs w:val="40"/>
          <w:lang w:val="tt-RU"/>
        </w:rPr>
        <w:t>туган тел</w:t>
      </w:r>
      <w:r>
        <w:rPr>
          <w:rFonts w:ascii="Times New Roman" w:hAnsi="Times New Roman" w:cs="Times New Roman"/>
          <w:b/>
          <w:sz w:val="40"/>
          <w:szCs w:val="40"/>
          <w:lang w:val="tt-RU"/>
        </w:rPr>
        <w:t xml:space="preserve"> һәм кеше </w:t>
      </w:r>
    </w:p>
    <w:p w:rsidR="00E4201B" w:rsidRPr="00E4201B" w:rsidRDefault="00E4201B" w:rsidP="00E4201B">
      <w:pPr>
        <w:rPr>
          <w:lang w:val="tt-RU"/>
        </w:rPr>
      </w:pPr>
    </w:p>
    <w:p w:rsidR="00B73D15" w:rsidRPr="00B73D15" w:rsidRDefault="00E4201B" w:rsidP="00B73D15">
      <w:pPr>
        <w:spacing w:after="0" w:line="360" w:lineRule="auto"/>
        <w:ind w:left="360"/>
        <w:jc w:val="center"/>
        <w:rPr>
          <w:rFonts w:ascii="Times New Roman" w:hAnsi="Times New Roman" w:cs="Times New Roman"/>
          <w:sz w:val="28"/>
          <w:szCs w:val="28"/>
          <w:lang w:val="tt-RU"/>
        </w:rPr>
      </w:pPr>
      <w:r w:rsidRPr="00E4201B">
        <w:rPr>
          <w:rFonts w:ascii="Times New Roman" w:hAnsi="Times New Roman" w:cs="Times New Roman"/>
          <w:sz w:val="28"/>
          <w:szCs w:val="28"/>
          <w:lang w:val="tt-RU"/>
        </w:rPr>
        <w:t>(</w:t>
      </w:r>
      <w:r w:rsidR="00B73D15">
        <w:rPr>
          <w:rFonts w:ascii="Times New Roman" w:hAnsi="Times New Roman" w:cs="Times New Roman"/>
          <w:sz w:val="28"/>
          <w:szCs w:val="28"/>
          <w:lang w:val="tt-RU"/>
        </w:rPr>
        <w:t>“</w:t>
      </w:r>
      <w:r w:rsidRPr="00AB4E65">
        <w:rPr>
          <w:rFonts w:ascii="Times New Roman" w:hAnsi="Times New Roman" w:cs="Times New Roman"/>
          <w:sz w:val="28"/>
          <w:szCs w:val="28"/>
          <w:lang w:val="tt-RU"/>
        </w:rPr>
        <w:t xml:space="preserve">Р. Харис  иҗатында туган </w:t>
      </w:r>
      <w:r w:rsidR="00B73D15" w:rsidRPr="00AB4E65">
        <w:rPr>
          <w:rFonts w:ascii="Times New Roman" w:hAnsi="Times New Roman" w:cs="Times New Roman"/>
          <w:sz w:val="28"/>
          <w:szCs w:val="28"/>
          <w:lang w:val="tt-RU"/>
        </w:rPr>
        <w:t>телне, илне саклау проблемалары</w:t>
      </w:r>
      <w:r w:rsidR="00AB4E65">
        <w:rPr>
          <w:rFonts w:ascii="Times New Roman" w:hAnsi="Times New Roman" w:cs="Times New Roman"/>
          <w:sz w:val="28"/>
          <w:szCs w:val="28"/>
          <w:lang w:val="tt-RU"/>
        </w:rPr>
        <w:t>” юнәлеш</w:t>
      </w:r>
      <w:r w:rsidR="00B73D15">
        <w:rPr>
          <w:rFonts w:ascii="Times New Roman" w:hAnsi="Times New Roman" w:cs="Times New Roman"/>
          <w:sz w:val="28"/>
          <w:szCs w:val="28"/>
          <w:lang w:val="tt-RU"/>
        </w:rPr>
        <w:t>енә</w:t>
      </w:r>
    </w:p>
    <w:p w:rsidR="00E4201B" w:rsidRPr="00E4201B" w:rsidRDefault="00E4201B" w:rsidP="00B73D15">
      <w:pPr>
        <w:spacing w:after="0" w:line="360" w:lineRule="auto"/>
        <w:ind w:left="360"/>
        <w:jc w:val="center"/>
        <w:rPr>
          <w:rFonts w:ascii="Times New Roman" w:hAnsi="Times New Roman" w:cs="Times New Roman"/>
          <w:sz w:val="28"/>
          <w:szCs w:val="28"/>
          <w:lang w:val="tt-RU"/>
        </w:rPr>
      </w:pPr>
      <w:r w:rsidRPr="00AB4E65">
        <w:rPr>
          <w:rFonts w:ascii="Times New Roman" w:hAnsi="Times New Roman" w:cs="Times New Roman"/>
          <w:sz w:val="28"/>
          <w:szCs w:val="28"/>
          <w:lang w:val="tt-RU"/>
        </w:rPr>
        <w:t>(Татарстанда туган телләр  һәм халыклар бердәмлеге елы уңаеннан)</w:t>
      </w:r>
    </w:p>
    <w:p w:rsidR="00E4201B" w:rsidRPr="00AB4E65" w:rsidRDefault="00E4201B" w:rsidP="00E4201B">
      <w:pPr>
        <w:rPr>
          <w:lang w:val="tt-RU"/>
        </w:rPr>
      </w:pPr>
    </w:p>
    <w:p w:rsidR="00E4201B" w:rsidRPr="00AB4E65" w:rsidRDefault="00E4201B" w:rsidP="00E4201B">
      <w:pPr>
        <w:rPr>
          <w:lang w:val="tt-RU"/>
        </w:rPr>
      </w:pPr>
    </w:p>
    <w:p w:rsidR="00E4201B" w:rsidRDefault="00E4201B" w:rsidP="00E4201B">
      <w:pPr>
        <w:rPr>
          <w:rFonts w:ascii="Arial" w:hAnsi="Arial" w:cs="Arial"/>
          <w:lang w:val="tt-RU"/>
        </w:rPr>
      </w:pPr>
    </w:p>
    <w:p w:rsidR="009C1C96" w:rsidRDefault="009C1C96" w:rsidP="00E4201B">
      <w:pPr>
        <w:rPr>
          <w:rFonts w:ascii="Arial" w:hAnsi="Arial" w:cs="Arial"/>
          <w:lang w:val="tt-RU"/>
        </w:rPr>
      </w:pPr>
    </w:p>
    <w:p w:rsidR="009C1C96" w:rsidRDefault="009C1C96" w:rsidP="00E4201B">
      <w:pPr>
        <w:rPr>
          <w:rFonts w:ascii="Arial" w:hAnsi="Arial" w:cs="Arial"/>
          <w:lang w:val="tt-RU"/>
        </w:rPr>
      </w:pPr>
    </w:p>
    <w:p w:rsidR="00AB4E65" w:rsidRDefault="00AB4E65" w:rsidP="00E4201B">
      <w:pPr>
        <w:rPr>
          <w:rFonts w:ascii="Arial" w:hAnsi="Arial" w:cs="Arial"/>
          <w:lang w:val="tt-RU"/>
        </w:rPr>
      </w:pPr>
    </w:p>
    <w:p w:rsidR="00E4201B" w:rsidRPr="00AB4E65" w:rsidRDefault="00E4201B" w:rsidP="00E4201B">
      <w:pPr>
        <w:spacing w:line="240" w:lineRule="auto"/>
        <w:jc w:val="right"/>
        <w:rPr>
          <w:rFonts w:ascii="Times New Roman" w:hAnsi="Times New Roman"/>
          <w:sz w:val="28"/>
          <w:szCs w:val="28"/>
          <w:lang w:val="tt-RU"/>
        </w:rPr>
      </w:pPr>
      <w:r w:rsidRPr="00AB4E65">
        <w:rPr>
          <w:rFonts w:ascii="Times New Roman" w:hAnsi="Times New Roman"/>
          <w:sz w:val="28"/>
          <w:szCs w:val="28"/>
          <w:lang w:val="tt-RU"/>
        </w:rPr>
        <w:t xml:space="preserve">Эшләде: </w:t>
      </w:r>
      <w:r w:rsidR="007D5A7E">
        <w:rPr>
          <w:rFonts w:ascii="Times New Roman" w:hAnsi="Times New Roman"/>
          <w:sz w:val="28"/>
          <w:szCs w:val="28"/>
          <w:lang w:val="tt-RU"/>
        </w:rPr>
        <w:t>Әхәтов Илнур Иршат улы</w:t>
      </w:r>
      <w:r w:rsidRPr="00AB4E65">
        <w:rPr>
          <w:rFonts w:ascii="Times New Roman" w:hAnsi="Times New Roman"/>
          <w:sz w:val="28"/>
          <w:szCs w:val="28"/>
          <w:lang w:val="tt-RU"/>
        </w:rPr>
        <w:t xml:space="preserve">, </w:t>
      </w:r>
    </w:p>
    <w:p w:rsidR="00E4201B" w:rsidRPr="00AB4E65" w:rsidRDefault="00E4201B" w:rsidP="00E4201B">
      <w:pPr>
        <w:spacing w:line="240" w:lineRule="auto"/>
        <w:jc w:val="right"/>
        <w:rPr>
          <w:rFonts w:ascii="Times New Roman" w:hAnsi="Times New Roman"/>
          <w:sz w:val="28"/>
          <w:szCs w:val="28"/>
          <w:lang w:val="tt-RU"/>
        </w:rPr>
      </w:pPr>
      <w:r w:rsidRPr="00AB4E65">
        <w:rPr>
          <w:rFonts w:ascii="Times New Roman" w:hAnsi="Times New Roman"/>
          <w:sz w:val="28"/>
          <w:szCs w:val="28"/>
          <w:lang w:val="tt-RU"/>
        </w:rPr>
        <w:t>МГББУ “ТР</w:t>
      </w:r>
      <w:r>
        <w:rPr>
          <w:rFonts w:ascii="Times New Roman" w:hAnsi="Times New Roman"/>
          <w:sz w:val="28"/>
          <w:szCs w:val="28"/>
          <w:lang w:val="tt-RU"/>
        </w:rPr>
        <w:t xml:space="preserve"> </w:t>
      </w:r>
      <w:r w:rsidRPr="00AB4E65">
        <w:rPr>
          <w:rFonts w:ascii="Times New Roman" w:hAnsi="Times New Roman"/>
          <w:sz w:val="28"/>
          <w:szCs w:val="28"/>
          <w:lang w:val="tt-RU"/>
        </w:rPr>
        <w:t>Буа</w:t>
      </w:r>
      <w:r>
        <w:rPr>
          <w:rFonts w:ascii="Times New Roman" w:hAnsi="Times New Roman"/>
          <w:sz w:val="28"/>
          <w:szCs w:val="28"/>
          <w:lang w:val="tt-RU"/>
        </w:rPr>
        <w:t xml:space="preserve"> </w:t>
      </w:r>
      <w:r w:rsidRPr="00AB4E65">
        <w:rPr>
          <w:rFonts w:ascii="Times New Roman" w:hAnsi="Times New Roman"/>
          <w:sz w:val="28"/>
          <w:szCs w:val="28"/>
          <w:lang w:val="tt-RU"/>
        </w:rPr>
        <w:t xml:space="preserve">муниципаль районы </w:t>
      </w:r>
    </w:p>
    <w:p w:rsidR="00E4201B" w:rsidRPr="00AB4E65" w:rsidRDefault="00E4201B" w:rsidP="00E4201B">
      <w:pPr>
        <w:spacing w:line="240" w:lineRule="auto"/>
        <w:jc w:val="right"/>
        <w:rPr>
          <w:rFonts w:ascii="Times New Roman" w:hAnsi="Times New Roman"/>
          <w:sz w:val="28"/>
          <w:szCs w:val="28"/>
          <w:lang w:val="tt-RU"/>
        </w:rPr>
      </w:pPr>
      <w:r w:rsidRPr="00AB4E65">
        <w:rPr>
          <w:rFonts w:ascii="Times New Roman" w:hAnsi="Times New Roman"/>
          <w:sz w:val="28"/>
          <w:szCs w:val="28"/>
          <w:lang w:val="tt-RU"/>
        </w:rPr>
        <w:t xml:space="preserve">Түбән Наратбаш ТГБМ» нең </w:t>
      </w:r>
      <w:r>
        <w:rPr>
          <w:rFonts w:ascii="Times New Roman" w:hAnsi="Times New Roman"/>
          <w:sz w:val="28"/>
          <w:szCs w:val="28"/>
          <w:lang w:val="tt-RU"/>
        </w:rPr>
        <w:t>8</w:t>
      </w:r>
      <w:r w:rsidRPr="00AB4E65">
        <w:rPr>
          <w:rFonts w:ascii="Times New Roman" w:hAnsi="Times New Roman"/>
          <w:sz w:val="28"/>
          <w:szCs w:val="28"/>
          <w:lang w:val="tt-RU"/>
        </w:rPr>
        <w:t xml:space="preserve"> нче сыйныф укучысы</w:t>
      </w:r>
    </w:p>
    <w:p w:rsidR="00E4201B" w:rsidRPr="00AB4E65" w:rsidRDefault="00E4201B" w:rsidP="00E4201B">
      <w:pPr>
        <w:spacing w:line="240" w:lineRule="auto"/>
        <w:jc w:val="right"/>
        <w:rPr>
          <w:rFonts w:ascii="Times New Roman" w:hAnsi="Times New Roman"/>
          <w:sz w:val="28"/>
          <w:szCs w:val="28"/>
          <w:lang w:val="tt-RU"/>
        </w:rPr>
      </w:pPr>
    </w:p>
    <w:p w:rsidR="00E4201B" w:rsidRPr="002521B3" w:rsidRDefault="00E4201B" w:rsidP="00E4201B">
      <w:pPr>
        <w:spacing w:line="240" w:lineRule="auto"/>
        <w:jc w:val="right"/>
        <w:rPr>
          <w:rFonts w:ascii="Times New Roman" w:hAnsi="Times New Roman"/>
          <w:sz w:val="28"/>
          <w:szCs w:val="28"/>
          <w:lang w:val="tt-RU"/>
        </w:rPr>
      </w:pPr>
      <w:r w:rsidRPr="002521B3">
        <w:rPr>
          <w:rFonts w:ascii="Times New Roman" w:hAnsi="Times New Roman"/>
          <w:sz w:val="28"/>
          <w:szCs w:val="28"/>
          <w:lang w:val="tt-RU"/>
        </w:rPr>
        <w:t>Фәнни</w:t>
      </w:r>
      <w:r>
        <w:rPr>
          <w:rFonts w:ascii="Times New Roman" w:hAnsi="Times New Roman"/>
          <w:sz w:val="28"/>
          <w:szCs w:val="28"/>
          <w:lang w:val="tt-RU"/>
        </w:rPr>
        <w:t xml:space="preserve"> </w:t>
      </w:r>
      <w:r w:rsidRPr="002521B3">
        <w:rPr>
          <w:rFonts w:ascii="Times New Roman" w:hAnsi="Times New Roman"/>
          <w:sz w:val="28"/>
          <w:szCs w:val="28"/>
          <w:lang w:val="tt-RU"/>
        </w:rPr>
        <w:t>җитәкче: Шәрәфетдинова Лилия Габделхак</w:t>
      </w:r>
      <w:r>
        <w:rPr>
          <w:rFonts w:ascii="Times New Roman" w:hAnsi="Times New Roman"/>
          <w:sz w:val="28"/>
          <w:szCs w:val="28"/>
          <w:lang w:val="tt-RU"/>
        </w:rPr>
        <w:t xml:space="preserve"> </w:t>
      </w:r>
      <w:r w:rsidRPr="002521B3">
        <w:rPr>
          <w:rFonts w:ascii="Times New Roman" w:hAnsi="Times New Roman"/>
          <w:sz w:val="28"/>
          <w:szCs w:val="28"/>
          <w:lang w:val="tt-RU"/>
        </w:rPr>
        <w:t>кызы,</w:t>
      </w:r>
    </w:p>
    <w:p w:rsidR="00E4201B" w:rsidRPr="00CC2241" w:rsidRDefault="00E4201B" w:rsidP="00E4201B">
      <w:pPr>
        <w:spacing w:line="240" w:lineRule="auto"/>
        <w:jc w:val="right"/>
        <w:rPr>
          <w:rFonts w:ascii="Times New Roman" w:hAnsi="Times New Roman"/>
          <w:sz w:val="28"/>
          <w:szCs w:val="28"/>
        </w:rPr>
      </w:pPr>
      <w:proofErr w:type="spellStart"/>
      <w:r w:rsidRPr="00CC2241">
        <w:rPr>
          <w:rFonts w:ascii="Times New Roman" w:hAnsi="Times New Roman"/>
          <w:sz w:val="28"/>
          <w:szCs w:val="28"/>
        </w:rPr>
        <w:t>туган</w:t>
      </w:r>
      <w:proofErr w:type="spellEnd"/>
      <w:r w:rsidRPr="00CC2241">
        <w:rPr>
          <w:rFonts w:ascii="Times New Roman" w:hAnsi="Times New Roman"/>
          <w:sz w:val="28"/>
          <w:szCs w:val="28"/>
        </w:rPr>
        <w:t xml:space="preserve"> (татар) тел </w:t>
      </w:r>
      <w:proofErr w:type="spellStart"/>
      <w:r w:rsidRPr="00CC2241">
        <w:rPr>
          <w:rFonts w:ascii="Times New Roman" w:hAnsi="Times New Roman"/>
          <w:sz w:val="28"/>
          <w:szCs w:val="28"/>
        </w:rPr>
        <w:t>һә</w:t>
      </w:r>
      <w:proofErr w:type="gramStart"/>
      <w:r w:rsidRPr="00CC2241">
        <w:rPr>
          <w:rFonts w:ascii="Times New Roman" w:hAnsi="Times New Roman"/>
          <w:sz w:val="28"/>
          <w:szCs w:val="28"/>
        </w:rPr>
        <w:t>м</w:t>
      </w:r>
      <w:proofErr w:type="spellEnd"/>
      <w:proofErr w:type="gramEnd"/>
      <w:r>
        <w:rPr>
          <w:rFonts w:ascii="Times New Roman" w:hAnsi="Times New Roman"/>
          <w:sz w:val="28"/>
          <w:szCs w:val="28"/>
        </w:rPr>
        <w:t xml:space="preserve"> </w:t>
      </w:r>
      <w:proofErr w:type="spellStart"/>
      <w:r w:rsidRPr="00CC2241">
        <w:rPr>
          <w:rFonts w:ascii="Times New Roman" w:hAnsi="Times New Roman"/>
          <w:sz w:val="28"/>
          <w:szCs w:val="28"/>
        </w:rPr>
        <w:t>әдәбияты</w:t>
      </w:r>
      <w:proofErr w:type="spellEnd"/>
      <w:r>
        <w:rPr>
          <w:rFonts w:ascii="Times New Roman" w:hAnsi="Times New Roman"/>
          <w:sz w:val="28"/>
          <w:szCs w:val="28"/>
        </w:rPr>
        <w:t xml:space="preserve"> </w:t>
      </w:r>
      <w:proofErr w:type="spellStart"/>
      <w:r w:rsidRPr="00CC2241">
        <w:rPr>
          <w:rFonts w:ascii="Times New Roman" w:hAnsi="Times New Roman"/>
          <w:sz w:val="28"/>
          <w:szCs w:val="28"/>
        </w:rPr>
        <w:t>укытучысы</w:t>
      </w:r>
      <w:proofErr w:type="spellEnd"/>
    </w:p>
    <w:p w:rsidR="00E4201B" w:rsidRDefault="00E4201B" w:rsidP="00E4201B">
      <w:pPr>
        <w:spacing w:line="240" w:lineRule="auto"/>
        <w:jc w:val="right"/>
        <w:rPr>
          <w:rFonts w:ascii="Times New Roman" w:hAnsi="Times New Roman"/>
          <w:sz w:val="28"/>
          <w:szCs w:val="28"/>
          <w:lang w:val="tt-RU"/>
        </w:rPr>
      </w:pPr>
    </w:p>
    <w:p w:rsidR="00E4201B" w:rsidRPr="006336D2" w:rsidRDefault="00E4201B" w:rsidP="00E4201B">
      <w:pPr>
        <w:spacing w:line="240" w:lineRule="auto"/>
        <w:jc w:val="right"/>
        <w:rPr>
          <w:rFonts w:ascii="Times New Roman" w:hAnsi="Times New Roman"/>
          <w:sz w:val="28"/>
          <w:szCs w:val="28"/>
          <w:lang w:val="tt-RU"/>
        </w:rPr>
      </w:pPr>
    </w:p>
    <w:p w:rsidR="00E4201B" w:rsidRDefault="00E4201B" w:rsidP="00E4201B">
      <w:pPr>
        <w:spacing w:line="360" w:lineRule="auto"/>
        <w:rPr>
          <w:rFonts w:ascii="Times New Roman" w:hAnsi="Times New Roman"/>
          <w:sz w:val="28"/>
          <w:szCs w:val="28"/>
          <w:lang w:val="tt-RU"/>
        </w:rPr>
      </w:pPr>
      <w:r>
        <w:rPr>
          <w:rFonts w:ascii="Times New Roman" w:hAnsi="Times New Roman"/>
          <w:sz w:val="28"/>
          <w:szCs w:val="28"/>
          <w:lang w:val="tt-RU"/>
        </w:rPr>
        <w:t xml:space="preserve">                                          </w:t>
      </w:r>
    </w:p>
    <w:p w:rsidR="00E4201B" w:rsidRPr="006336D2" w:rsidRDefault="009C1C96" w:rsidP="00E4201B">
      <w:pPr>
        <w:spacing w:line="360" w:lineRule="auto"/>
        <w:rPr>
          <w:rFonts w:ascii="Times New Roman" w:hAnsi="Times New Roman"/>
          <w:sz w:val="28"/>
          <w:szCs w:val="28"/>
          <w:lang w:val="tt-RU"/>
        </w:rPr>
      </w:pPr>
      <w:r>
        <w:rPr>
          <w:rFonts w:ascii="Times New Roman" w:hAnsi="Times New Roman"/>
          <w:sz w:val="28"/>
          <w:szCs w:val="28"/>
          <w:lang w:val="tt-RU"/>
        </w:rPr>
        <w:t xml:space="preserve">                        </w:t>
      </w:r>
      <w:r w:rsidR="00E4201B">
        <w:rPr>
          <w:rFonts w:ascii="Times New Roman" w:hAnsi="Times New Roman"/>
          <w:sz w:val="28"/>
          <w:szCs w:val="28"/>
          <w:lang w:val="tt-RU"/>
        </w:rPr>
        <w:t xml:space="preserve">                 </w:t>
      </w:r>
      <w:r>
        <w:rPr>
          <w:rFonts w:ascii="Times New Roman" w:hAnsi="Times New Roman"/>
          <w:sz w:val="28"/>
          <w:szCs w:val="28"/>
          <w:lang w:val="tt-RU"/>
        </w:rPr>
        <w:t xml:space="preserve">         </w:t>
      </w:r>
      <w:r w:rsidR="00E4201B">
        <w:rPr>
          <w:rFonts w:ascii="Times New Roman" w:hAnsi="Times New Roman"/>
          <w:sz w:val="28"/>
          <w:szCs w:val="28"/>
          <w:lang w:val="tt-RU"/>
        </w:rPr>
        <w:t xml:space="preserve">   Буа</w:t>
      </w:r>
      <w:r w:rsidR="00E4201B" w:rsidRPr="00C613D7">
        <w:rPr>
          <w:rFonts w:ascii="Times New Roman" w:hAnsi="Times New Roman"/>
          <w:sz w:val="28"/>
          <w:szCs w:val="28"/>
          <w:lang w:val="tt-RU"/>
        </w:rPr>
        <w:t xml:space="preserve"> - 202</w:t>
      </w:r>
      <w:r w:rsidR="00E4201B">
        <w:rPr>
          <w:rFonts w:ascii="Times New Roman" w:hAnsi="Times New Roman"/>
          <w:sz w:val="28"/>
          <w:szCs w:val="28"/>
          <w:lang w:val="tt-RU"/>
        </w:rPr>
        <w:t>1</w:t>
      </w:r>
    </w:p>
    <w:p w:rsidR="000C2BC5" w:rsidRDefault="000C2BC5" w:rsidP="000C2BC5">
      <w:pPr>
        <w:pStyle w:val="a7"/>
        <w:spacing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Эчтәлек</w:t>
      </w:r>
    </w:p>
    <w:p w:rsidR="000C2BC5" w:rsidRDefault="000C2BC5" w:rsidP="000C2BC5">
      <w:pPr>
        <w:pStyle w:val="a7"/>
        <w:spacing w:line="360" w:lineRule="auto"/>
        <w:jc w:val="center"/>
        <w:rPr>
          <w:rFonts w:ascii="Times New Roman" w:hAnsi="Times New Roman" w:cs="Times New Roman"/>
          <w:sz w:val="28"/>
          <w:szCs w:val="28"/>
          <w:lang w:val="tt-RU"/>
        </w:rPr>
      </w:pPr>
    </w:p>
    <w:p w:rsidR="000C2BC5" w:rsidRDefault="000C2BC5" w:rsidP="000C2BC5">
      <w:pPr>
        <w:pStyle w:val="a7"/>
        <w:spacing w:line="360" w:lineRule="auto"/>
        <w:jc w:val="center"/>
        <w:rPr>
          <w:rFonts w:ascii="Times New Roman" w:hAnsi="Times New Roman" w:cs="Times New Roman"/>
          <w:sz w:val="28"/>
          <w:szCs w:val="28"/>
          <w:lang w:val="tt-RU"/>
        </w:rPr>
      </w:pPr>
    </w:p>
    <w:p w:rsidR="000C2BC5" w:rsidRDefault="000C2BC5" w:rsidP="000C2BC5">
      <w:pPr>
        <w:pStyle w:val="a7"/>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Кереш...............................................................................................................3 бит</w:t>
      </w:r>
    </w:p>
    <w:p w:rsidR="00090CFF" w:rsidRPr="00090CFF" w:rsidRDefault="00090CFF" w:rsidP="00090CFF">
      <w:pPr>
        <w:rPr>
          <w:rFonts w:ascii="Times New Roman" w:hAnsi="Times New Roman" w:cs="Times New Roman"/>
          <w:sz w:val="28"/>
          <w:szCs w:val="28"/>
        </w:rPr>
      </w:pPr>
      <w:r w:rsidRPr="00090CFF">
        <w:rPr>
          <w:rFonts w:ascii="Times New Roman" w:hAnsi="Times New Roman"/>
          <w:sz w:val="28"/>
          <w:szCs w:val="28"/>
          <w:lang w:val="tt-RU"/>
        </w:rPr>
        <w:t xml:space="preserve">I </w:t>
      </w:r>
      <w:r>
        <w:rPr>
          <w:rFonts w:ascii="Times New Roman" w:hAnsi="Times New Roman"/>
          <w:sz w:val="28"/>
          <w:szCs w:val="28"/>
          <w:lang w:val="tt-RU"/>
        </w:rPr>
        <w:t xml:space="preserve"> </w:t>
      </w:r>
      <w:r w:rsidR="000C2BC5" w:rsidRPr="00B823D2">
        <w:rPr>
          <w:rFonts w:ascii="Times New Roman" w:hAnsi="Times New Roman"/>
          <w:sz w:val="28"/>
          <w:szCs w:val="28"/>
          <w:lang w:val="tt-RU"/>
        </w:rPr>
        <w:t>Төп өлеш.</w:t>
      </w:r>
      <w:r w:rsidRPr="00090CFF">
        <w:rPr>
          <w:rFonts w:ascii="Times New Roman" w:hAnsi="Times New Roman" w:cs="Times New Roman"/>
          <w:b/>
          <w:sz w:val="40"/>
          <w:szCs w:val="40"/>
          <w:lang w:val="tt-RU"/>
        </w:rPr>
        <w:t xml:space="preserve"> </w:t>
      </w:r>
      <w:r w:rsidRPr="00090CFF">
        <w:rPr>
          <w:rFonts w:ascii="Times New Roman" w:hAnsi="Times New Roman" w:cs="Times New Roman"/>
          <w:sz w:val="28"/>
          <w:szCs w:val="28"/>
          <w:lang w:val="tt-RU"/>
        </w:rPr>
        <w:t>Р. Харис  иҗ</w:t>
      </w:r>
      <w:r w:rsidR="009C1C96">
        <w:rPr>
          <w:rFonts w:ascii="Times New Roman" w:hAnsi="Times New Roman" w:cs="Times New Roman"/>
          <w:sz w:val="28"/>
          <w:szCs w:val="28"/>
          <w:lang w:val="tt-RU"/>
        </w:rPr>
        <w:t xml:space="preserve">атында туган тел һәм кеше </w:t>
      </w:r>
    </w:p>
    <w:p w:rsidR="000C2BC5" w:rsidRPr="00376377" w:rsidRDefault="000C2BC5" w:rsidP="000C2BC5">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rFonts w:ascii="Times New Roman" w:hAnsi="Times New Roman"/>
          <w:sz w:val="28"/>
          <w:szCs w:val="28"/>
          <w:lang w:val="tt-RU"/>
        </w:rPr>
        <w:t>1</w:t>
      </w:r>
      <w:r w:rsidR="00090CFF" w:rsidRPr="00090CFF">
        <w:rPr>
          <w:rFonts w:ascii="Times New Roman" w:hAnsi="Times New Roman"/>
          <w:sz w:val="28"/>
          <w:szCs w:val="28"/>
        </w:rPr>
        <w:t>.</w:t>
      </w:r>
      <w:r w:rsidRPr="000C2BC5">
        <w:rPr>
          <w:rFonts w:ascii="Times New Roman" w:eastAsia="Times New Roman" w:hAnsi="Times New Roman" w:cs="Times New Roman"/>
          <w:b/>
          <w:color w:val="000000"/>
          <w:sz w:val="28"/>
          <w:szCs w:val="28"/>
          <w:lang w:val="tt-RU" w:eastAsia="ru-RU"/>
        </w:rPr>
        <w:t xml:space="preserve"> </w:t>
      </w:r>
      <w:r w:rsidRPr="000C2BC5">
        <w:rPr>
          <w:rFonts w:ascii="Times New Roman" w:eastAsia="Times New Roman" w:hAnsi="Times New Roman" w:cs="Times New Roman"/>
          <w:color w:val="000000"/>
          <w:sz w:val="28"/>
          <w:szCs w:val="28"/>
          <w:lang w:val="tt-RU" w:eastAsia="ru-RU"/>
        </w:rPr>
        <w:t>Ренат Харис лирикасындагы мотивлар</w:t>
      </w:r>
      <w:r>
        <w:rPr>
          <w:rFonts w:ascii="Times New Roman" w:hAnsi="Times New Roman"/>
          <w:sz w:val="28"/>
          <w:szCs w:val="28"/>
          <w:lang w:val="tt-RU"/>
        </w:rPr>
        <w:t xml:space="preserve"> </w:t>
      </w:r>
      <w:r>
        <w:rPr>
          <w:rFonts w:ascii="Times New Roman" w:eastAsia="Times New Roman" w:hAnsi="Times New Roman"/>
          <w:color w:val="000000"/>
          <w:sz w:val="28"/>
          <w:szCs w:val="28"/>
          <w:lang w:val="tt-RU"/>
        </w:rPr>
        <w:t>............................................</w:t>
      </w:r>
      <w:r>
        <w:rPr>
          <w:rFonts w:ascii="Times New Roman" w:hAnsi="Times New Roman"/>
          <w:sz w:val="28"/>
          <w:szCs w:val="28"/>
          <w:lang w:val="tt-RU"/>
        </w:rPr>
        <w:t>.....4 бит</w:t>
      </w:r>
    </w:p>
    <w:p w:rsidR="000C2BC5" w:rsidRDefault="000C2BC5" w:rsidP="000C2BC5">
      <w:pPr>
        <w:spacing w:after="0" w:line="360" w:lineRule="auto"/>
        <w:rPr>
          <w:rFonts w:ascii="Times New Roman" w:hAnsi="Times New Roman"/>
          <w:sz w:val="28"/>
          <w:szCs w:val="28"/>
          <w:lang w:val="tt-RU"/>
        </w:rPr>
      </w:pPr>
      <w:r>
        <w:rPr>
          <w:rFonts w:ascii="Times New Roman" w:hAnsi="Times New Roman"/>
          <w:sz w:val="28"/>
          <w:szCs w:val="28"/>
          <w:lang w:val="tt-RU"/>
        </w:rPr>
        <w:t>2.</w:t>
      </w:r>
      <w:r w:rsidRPr="00963F71">
        <w:rPr>
          <w:rFonts w:ascii="Times New Roman" w:hAnsi="Times New Roman"/>
          <w:color w:val="000000"/>
          <w:sz w:val="28"/>
          <w:szCs w:val="28"/>
          <w:lang w:val="tt-RU"/>
        </w:rPr>
        <w:t xml:space="preserve">  </w:t>
      </w:r>
      <w:r w:rsidR="00090CFF" w:rsidRPr="00090CFF">
        <w:rPr>
          <w:rFonts w:ascii="Times New Roman" w:eastAsia="Times New Roman" w:hAnsi="Times New Roman" w:cs="Times New Roman"/>
          <w:bCs/>
          <w:color w:val="000000"/>
          <w:sz w:val="28"/>
          <w:szCs w:val="28"/>
          <w:lang w:val="tt-RU" w:eastAsia="ru-RU"/>
        </w:rPr>
        <w:t>Ренат</w:t>
      </w:r>
      <w:r w:rsidR="00090CFF">
        <w:rPr>
          <w:rFonts w:ascii="Times New Roman" w:eastAsia="Times New Roman" w:hAnsi="Times New Roman" w:cs="Times New Roman"/>
          <w:bCs/>
          <w:color w:val="000000"/>
          <w:sz w:val="28"/>
          <w:szCs w:val="28"/>
          <w:lang w:val="tt-RU" w:eastAsia="ru-RU"/>
        </w:rPr>
        <w:t xml:space="preserve"> Харис лирикасында образ тудыру </w:t>
      </w:r>
      <w:r w:rsidR="00090CFF" w:rsidRPr="00090CFF">
        <w:rPr>
          <w:rFonts w:ascii="Times New Roman" w:eastAsia="Times New Roman" w:hAnsi="Times New Roman" w:cs="Times New Roman"/>
          <w:bCs/>
          <w:color w:val="000000"/>
          <w:sz w:val="28"/>
          <w:szCs w:val="28"/>
          <w:lang w:val="tt-RU" w:eastAsia="ru-RU"/>
        </w:rPr>
        <w:t>үзенчәлекләре</w:t>
      </w:r>
      <w:r>
        <w:rPr>
          <w:rFonts w:ascii="Times New Roman" w:hAnsi="Times New Roman"/>
          <w:sz w:val="28"/>
          <w:szCs w:val="28"/>
          <w:lang w:val="tt-RU"/>
        </w:rPr>
        <w:t>...........</w:t>
      </w:r>
      <w:r w:rsidR="00090CFF">
        <w:rPr>
          <w:rFonts w:ascii="Times New Roman" w:hAnsi="Times New Roman"/>
          <w:sz w:val="28"/>
          <w:szCs w:val="28"/>
          <w:lang w:val="tt-RU"/>
        </w:rPr>
        <w:t>..</w:t>
      </w:r>
      <w:r>
        <w:rPr>
          <w:rFonts w:ascii="Times New Roman" w:hAnsi="Times New Roman"/>
          <w:sz w:val="28"/>
          <w:szCs w:val="28"/>
          <w:lang w:val="tt-RU"/>
        </w:rPr>
        <w:t xml:space="preserve">......... </w:t>
      </w:r>
      <w:r w:rsidR="00090CFF">
        <w:rPr>
          <w:rFonts w:ascii="Times New Roman" w:hAnsi="Times New Roman"/>
          <w:sz w:val="28"/>
          <w:szCs w:val="28"/>
          <w:lang w:val="tt-RU"/>
        </w:rPr>
        <w:t>6</w:t>
      </w:r>
      <w:r>
        <w:rPr>
          <w:rFonts w:ascii="Times New Roman" w:hAnsi="Times New Roman"/>
          <w:sz w:val="28"/>
          <w:szCs w:val="28"/>
          <w:lang w:val="tt-RU"/>
        </w:rPr>
        <w:t xml:space="preserve"> бит</w:t>
      </w:r>
    </w:p>
    <w:p w:rsidR="00090CFF" w:rsidRDefault="00090CFF" w:rsidP="000C2BC5">
      <w:pPr>
        <w:spacing w:after="0" w:line="360" w:lineRule="auto"/>
        <w:rPr>
          <w:rFonts w:ascii="Times New Roman" w:hAnsi="Times New Roman" w:cs="Times New Roman"/>
          <w:sz w:val="28"/>
          <w:szCs w:val="28"/>
          <w:lang w:val="tt-RU"/>
        </w:rPr>
      </w:pPr>
      <w:r>
        <w:rPr>
          <w:rFonts w:ascii="Times New Roman" w:hAnsi="Times New Roman"/>
          <w:sz w:val="28"/>
          <w:szCs w:val="28"/>
          <w:lang w:val="tt-RU"/>
        </w:rPr>
        <w:t>3.</w:t>
      </w:r>
      <w:r w:rsidRPr="003E75BD">
        <w:rPr>
          <w:b/>
          <w:color w:val="000000"/>
          <w:sz w:val="28"/>
          <w:szCs w:val="28"/>
          <w:lang w:val="tt-RU"/>
        </w:rPr>
        <w:t xml:space="preserve"> </w:t>
      </w:r>
      <w:r w:rsidRPr="00090CFF">
        <w:rPr>
          <w:rFonts w:ascii="Times New Roman" w:hAnsi="Times New Roman" w:cs="Times New Roman"/>
          <w:sz w:val="28"/>
          <w:szCs w:val="28"/>
          <w:lang w:val="tt-RU"/>
        </w:rPr>
        <w:t xml:space="preserve">Р. Харис  иҗатында туган телне саклау проблемасының кеше язмышы </w:t>
      </w:r>
    </w:p>
    <w:p w:rsidR="00B60DC9" w:rsidRDefault="00090CFF" w:rsidP="000C2BC5">
      <w:pPr>
        <w:spacing w:after="0" w:line="360" w:lineRule="auto"/>
        <w:rPr>
          <w:rFonts w:ascii="Times New Roman" w:hAnsi="Times New Roman"/>
          <w:sz w:val="28"/>
          <w:szCs w:val="28"/>
          <w:lang w:val="tt-RU"/>
        </w:rPr>
      </w:pPr>
      <w:r w:rsidRPr="00090CFF">
        <w:rPr>
          <w:rFonts w:ascii="Times New Roman" w:hAnsi="Times New Roman" w:cs="Times New Roman"/>
          <w:sz w:val="28"/>
          <w:szCs w:val="28"/>
          <w:lang w:val="tt-RU"/>
        </w:rPr>
        <w:t>белән үрелеп баруы ..</w:t>
      </w:r>
      <w:r w:rsidR="00B60DC9" w:rsidRPr="00090CFF">
        <w:rPr>
          <w:rFonts w:ascii="Times New Roman" w:hAnsi="Times New Roman" w:cs="Times New Roman"/>
          <w:sz w:val="28"/>
          <w:szCs w:val="28"/>
          <w:lang w:val="tt-RU"/>
        </w:rPr>
        <w:t>...</w:t>
      </w:r>
      <w:r>
        <w:rPr>
          <w:rFonts w:ascii="Times New Roman" w:hAnsi="Times New Roman" w:cs="Times New Roman"/>
          <w:sz w:val="28"/>
          <w:szCs w:val="28"/>
          <w:lang w:val="tt-RU"/>
        </w:rPr>
        <w:t>...................................................................................8 бит</w:t>
      </w:r>
    </w:p>
    <w:p w:rsidR="000C2BC5" w:rsidRPr="005757F9" w:rsidRDefault="000C2BC5" w:rsidP="000C2BC5">
      <w:pPr>
        <w:pStyle w:val="a7"/>
        <w:spacing w:line="360" w:lineRule="auto"/>
        <w:rPr>
          <w:rFonts w:ascii="Times New Roman" w:hAnsi="Times New Roman" w:cs="Times New Roman"/>
          <w:sz w:val="28"/>
          <w:szCs w:val="28"/>
          <w:lang w:val="tt-RU"/>
        </w:rPr>
      </w:pPr>
      <w:r w:rsidRPr="005757F9">
        <w:rPr>
          <w:rFonts w:ascii="Times New Roman" w:hAnsi="Times New Roman" w:cs="Times New Roman"/>
          <w:sz w:val="28"/>
          <w:szCs w:val="28"/>
          <w:lang w:val="tt-RU"/>
        </w:rPr>
        <w:t>Йомгак.</w:t>
      </w:r>
      <w:r>
        <w:rPr>
          <w:rFonts w:ascii="Times New Roman" w:hAnsi="Times New Roman" w:cs="Times New Roman"/>
          <w:sz w:val="28"/>
          <w:szCs w:val="28"/>
          <w:lang w:val="tt-RU"/>
        </w:rPr>
        <w:t>.......................................................................................................</w:t>
      </w:r>
      <w:r w:rsidR="00193F44">
        <w:rPr>
          <w:rFonts w:ascii="Times New Roman" w:hAnsi="Times New Roman" w:cs="Times New Roman"/>
          <w:sz w:val="28"/>
          <w:szCs w:val="28"/>
          <w:lang w:val="tt-RU"/>
        </w:rPr>
        <w:t>.</w:t>
      </w:r>
      <w:r>
        <w:rPr>
          <w:rFonts w:ascii="Times New Roman" w:hAnsi="Times New Roman" w:cs="Times New Roman"/>
          <w:sz w:val="28"/>
          <w:szCs w:val="28"/>
          <w:lang w:val="tt-RU"/>
        </w:rPr>
        <w:t>...10 бит</w:t>
      </w:r>
    </w:p>
    <w:p w:rsidR="000C2BC5" w:rsidRPr="005757F9" w:rsidRDefault="000C2BC5" w:rsidP="000C2BC5">
      <w:pPr>
        <w:pStyle w:val="a7"/>
        <w:spacing w:line="360" w:lineRule="auto"/>
        <w:rPr>
          <w:rFonts w:ascii="Times New Roman" w:hAnsi="Times New Roman" w:cs="Times New Roman"/>
          <w:sz w:val="28"/>
          <w:szCs w:val="28"/>
          <w:lang w:val="tt-RU"/>
        </w:rPr>
      </w:pPr>
      <w:r w:rsidRPr="005757F9">
        <w:rPr>
          <w:rFonts w:ascii="Times New Roman" w:hAnsi="Times New Roman" w:cs="Times New Roman"/>
          <w:sz w:val="28"/>
          <w:szCs w:val="28"/>
          <w:lang w:val="tt-RU"/>
        </w:rPr>
        <w:t>Кулланылган әдәбият</w:t>
      </w:r>
      <w:r>
        <w:rPr>
          <w:rFonts w:ascii="Times New Roman" w:hAnsi="Times New Roman" w:cs="Times New Roman"/>
          <w:sz w:val="28"/>
          <w:szCs w:val="28"/>
          <w:lang w:val="tt-RU"/>
        </w:rPr>
        <w:t>.............................................................................</w:t>
      </w:r>
      <w:r w:rsidR="00193F44">
        <w:rPr>
          <w:rFonts w:ascii="Times New Roman" w:hAnsi="Times New Roman" w:cs="Times New Roman"/>
          <w:sz w:val="28"/>
          <w:szCs w:val="28"/>
          <w:lang w:val="tt-RU"/>
        </w:rPr>
        <w:t>..</w:t>
      </w:r>
      <w:r>
        <w:rPr>
          <w:rFonts w:ascii="Times New Roman" w:hAnsi="Times New Roman" w:cs="Times New Roman"/>
          <w:sz w:val="28"/>
          <w:szCs w:val="28"/>
          <w:lang w:val="tt-RU"/>
        </w:rPr>
        <w:t>.....1</w:t>
      </w:r>
      <w:r w:rsidRPr="00C613D7">
        <w:rPr>
          <w:rFonts w:ascii="Times New Roman" w:hAnsi="Times New Roman" w:cs="Times New Roman"/>
          <w:sz w:val="28"/>
          <w:szCs w:val="28"/>
          <w:lang w:val="tt-RU"/>
        </w:rPr>
        <w:t>1</w:t>
      </w:r>
      <w:r>
        <w:rPr>
          <w:rFonts w:ascii="Times New Roman" w:hAnsi="Times New Roman" w:cs="Times New Roman"/>
          <w:sz w:val="28"/>
          <w:szCs w:val="28"/>
          <w:lang w:val="tt-RU"/>
        </w:rPr>
        <w:t xml:space="preserve"> бит</w:t>
      </w: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p>
    <w:p w:rsidR="000C2BC5" w:rsidRDefault="000C2BC5" w:rsidP="00B60DC9">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267A7D" w:rsidRDefault="00267A7D" w:rsidP="00B60DC9">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267A7D" w:rsidRDefault="00267A7D" w:rsidP="00B60DC9">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090CFF" w:rsidRDefault="00C0384E"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p>
    <w:p w:rsidR="00C0384E" w:rsidRDefault="00090CFF"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lastRenderedPageBreak/>
        <w:t xml:space="preserve">                                             </w:t>
      </w:r>
      <w:r w:rsidR="00C0384E">
        <w:rPr>
          <w:rFonts w:ascii="Times New Roman" w:eastAsia="Times New Roman" w:hAnsi="Times New Roman" w:cs="Times New Roman"/>
          <w:color w:val="000000"/>
          <w:sz w:val="28"/>
          <w:szCs w:val="28"/>
          <w:lang w:val="tt-RU" w:eastAsia="ru-RU"/>
        </w:rPr>
        <w:t xml:space="preserve"> Кереш</w:t>
      </w:r>
    </w:p>
    <w:p w:rsidR="009E2FF7" w:rsidRPr="00C0384E" w:rsidRDefault="001943C2"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 xml:space="preserve">Ренат </w:t>
      </w:r>
      <w:r w:rsidR="009E6DE6">
        <w:rPr>
          <w:rFonts w:ascii="Times New Roman" w:eastAsia="Times New Roman" w:hAnsi="Times New Roman" w:cs="Times New Roman"/>
          <w:color w:val="000000"/>
          <w:sz w:val="28"/>
          <w:szCs w:val="28"/>
          <w:lang w:val="tt-RU" w:eastAsia="ru-RU"/>
        </w:rPr>
        <w:t>Мәгъсум улы</w:t>
      </w:r>
      <w:r w:rsidRPr="00C0384E">
        <w:rPr>
          <w:rFonts w:ascii="Times New Roman" w:eastAsia="Times New Roman" w:hAnsi="Times New Roman" w:cs="Times New Roman"/>
          <w:color w:val="000000"/>
          <w:sz w:val="28"/>
          <w:szCs w:val="28"/>
          <w:lang w:val="tt-RU" w:eastAsia="ru-RU"/>
        </w:rPr>
        <w:t xml:space="preserve"> Харис</w:t>
      </w:r>
      <w:r w:rsidR="009E6DE6">
        <w:rPr>
          <w:rFonts w:ascii="Times New Roman" w:eastAsia="Times New Roman" w:hAnsi="Times New Roman" w:cs="Times New Roman"/>
          <w:color w:val="000000"/>
          <w:sz w:val="28"/>
          <w:szCs w:val="28"/>
          <w:lang w:val="tt-RU" w:eastAsia="ru-RU"/>
        </w:rPr>
        <w:t>ов</w:t>
      </w:r>
      <w:r w:rsidRPr="00C0384E">
        <w:rPr>
          <w:rFonts w:ascii="Times New Roman" w:eastAsia="Times New Roman" w:hAnsi="Times New Roman" w:cs="Times New Roman"/>
          <w:color w:val="000000"/>
          <w:sz w:val="28"/>
          <w:szCs w:val="28"/>
          <w:lang w:val="tt-RU" w:eastAsia="ru-RU"/>
        </w:rPr>
        <w:t xml:space="preserve"> иҗаты белән таныша башлагач һәм шагыйрь турында башка әдипләрнең мәкаләләрен укыгач, аның хакында капма-каршы фикерләр</w:t>
      </w:r>
      <w:r w:rsidR="009E2FF7" w:rsidRPr="00C0384E">
        <w:rPr>
          <w:rFonts w:ascii="Times New Roman" w:eastAsia="Times New Roman" w:hAnsi="Times New Roman" w:cs="Times New Roman"/>
          <w:color w:val="000000"/>
          <w:sz w:val="28"/>
          <w:szCs w:val="28"/>
          <w:lang w:val="tt-RU" w:eastAsia="ru-RU"/>
        </w:rPr>
        <w:t xml:space="preserve"> күзгә ташлан</w:t>
      </w:r>
      <w:r w:rsidRPr="00C0384E">
        <w:rPr>
          <w:rFonts w:ascii="Times New Roman" w:eastAsia="Times New Roman" w:hAnsi="Times New Roman" w:cs="Times New Roman"/>
          <w:color w:val="000000"/>
          <w:sz w:val="28"/>
          <w:szCs w:val="28"/>
          <w:lang w:val="tt-RU" w:eastAsia="ru-RU"/>
        </w:rPr>
        <w:t xml:space="preserve">ды. Бу - якташ язучыбыз </w:t>
      </w:r>
      <w:r w:rsidRPr="00E4201B">
        <w:rPr>
          <w:rFonts w:ascii="Times New Roman" w:eastAsia="Times New Roman" w:hAnsi="Times New Roman" w:cs="Times New Roman"/>
          <w:color w:val="000000"/>
          <w:sz w:val="28"/>
          <w:szCs w:val="28"/>
          <w:lang w:val="tt-RU" w:eastAsia="ru-RU"/>
        </w:rPr>
        <w:t xml:space="preserve">Ренат </w:t>
      </w:r>
      <w:r w:rsidR="009E2FF7" w:rsidRPr="00E4201B">
        <w:rPr>
          <w:rFonts w:ascii="Times New Roman" w:eastAsia="Times New Roman" w:hAnsi="Times New Roman" w:cs="Times New Roman"/>
          <w:color w:val="000000"/>
          <w:sz w:val="28"/>
          <w:szCs w:val="28"/>
          <w:lang w:val="tt-RU" w:eastAsia="ru-RU"/>
        </w:rPr>
        <w:t>Харис</w:t>
      </w:r>
      <w:r w:rsidR="009E2FF7" w:rsidRPr="00C0384E">
        <w:rPr>
          <w:rFonts w:ascii="Times New Roman" w:eastAsia="Times New Roman" w:hAnsi="Times New Roman" w:cs="Times New Roman"/>
          <w:color w:val="000000"/>
          <w:sz w:val="28"/>
          <w:szCs w:val="28"/>
          <w:lang w:val="tt-RU" w:eastAsia="ru-RU"/>
        </w:rPr>
        <w:t xml:space="preserve"> иҗатының үзенчәлекле</w:t>
      </w:r>
      <w:r w:rsidRPr="00C0384E">
        <w:rPr>
          <w:rFonts w:ascii="Times New Roman" w:eastAsia="Times New Roman" w:hAnsi="Times New Roman" w:cs="Times New Roman"/>
          <w:color w:val="000000"/>
          <w:sz w:val="28"/>
          <w:szCs w:val="28"/>
          <w:lang w:val="tt-RU" w:eastAsia="ru-RU"/>
        </w:rPr>
        <w:t xml:space="preserve"> һәм кызыклы булуы</w:t>
      </w:r>
      <w:r w:rsidR="00C0384E">
        <w:rPr>
          <w:rFonts w:ascii="Times New Roman" w:eastAsia="Times New Roman" w:hAnsi="Times New Roman" w:cs="Times New Roman"/>
          <w:color w:val="000000"/>
          <w:sz w:val="28"/>
          <w:szCs w:val="28"/>
          <w:lang w:val="tt-RU" w:eastAsia="ru-RU"/>
        </w:rPr>
        <w:t>ннандыр</w:t>
      </w:r>
      <w:r w:rsidR="009E2FF7" w:rsidRPr="00C0384E">
        <w:rPr>
          <w:rFonts w:ascii="Times New Roman" w:eastAsia="Times New Roman" w:hAnsi="Times New Roman" w:cs="Times New Roman"/>
          <w:color w:val="000000"/>
          <w:sz w:val="28"/>
          <w:szCs w:val="28"/>
          <w:lang w:val="tt-RU" w:eastAsia="ru-RU"/>
        </w:rPr>
        <w:t>.</w:t>
      </w:r>
    </w:p>
    <w:p w:rsidR="00C23272" w:rsidRDefault="001943C2"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Ренат ага</w:t>
      </w:r>
      <w:r w:rsidR="009E2FF7" w:rsidRPr="00C0384E">
        <w:rPr>
          <w:rFonts w:ascii="Times New Roman" w:eastAsia="Times New Roman" w:hAnsi="Times New Roman" w:cs="Times New Roman"/>
          <w:color w:val="000000"/>
          <w:sz w:val="28"/>
          <w:szCs w:val="28"/>
          <w:lang w:val="tt-RU" w:eastAsia="ru-RU"/>
        </w:rPr>
        <w:t xml:space="preserve"> – бү</w:t>
      </w:r>
      <w:r w:rsidRPr="00C0384E">
        <w:rPr>
          <w:rFonts w:ascii="Times New Roman" w:eastAsia="Times New Roman" w:hAnsi="Times New Roman" w:cs="Times New Roman"/>
          <w:color w:val="000000"/>
          <w:sz w:val="28"/>
          <w:szCs w:val="28"/>
          <w:lang w:val="tt-RU" w:eastAsia="ru-RU"/>
        </w:rPr>
        <w:t>генге көндә шигъри иҗат белән</w:t>
      </w:r>
      <w:r w:rsidR="009E2FF7" w:rsidRPr="00C0384E">
        <w:rPr>
          <w:rFonts w:ascii="Times New Roman" w:eastAsia="Times New Roman" w:hAnsi="Times New Roman" w:cs="Times New Roman"/>
          <w:color w:val="000000"/>
          <w:sz w:val="28"/>
          <w:szCs w:val="28"/>
          <w:lang w:val="tt-RU" w:eastAsia="ru-RU"/>
        </w:rPr>
        <w:t xml:space="preserve"> җитди шөгыльләнүче, сүзнең илаһи көченә, тылсымына ышанучы шагыйрьләребезнең берсе. Кызганычка каршы, әдипнең иҗаты мәктәп программасына аз кертелгән. 8 нче сыйныфта сыйныфтан тыш уку өчен укытучы һәм укучылар сайлавы буенча «Ант суы» яки «Борылышта» поэм</w:t>
      </w:r>
      <w:r w:rsidR="00C23272">
        <w:rPr>
          <w:rFonts w:ascii="Times New Roman" w:eastAsia="Times New Roman" w:hAnsi="Times New Roman" w:cs="Times New Roman"/>
          <w:color w:val="000000"/>
          <w:sz w:val="28"/>
          <w:szCs w:val="28"/>
          <w:lang w:val="tt-RU" w:eastAsia="ru-RU"/>
        </w:rPr>
        <w:t xml:space="preserve">асы бирелә, ә </w:t>
      </w:r>
      <w:r w:rsidR="009E2FF7" w:rsidRPr="00C0384E">
        <w:rPr>
          <w:rFonts w:ascii="Times New Roman" w:eastAsia="Times New Roman" w:hAnsi="Times New Roman" w:cs="Times New Roman"/>
          <w:color w:val="000000"/>
          <w:sz w:val="28"/>
          <w:szCs w:val="28"/>
          <w:lang w:val="tt-RU" w:eastAsia="ru-RU"/>
        </w:rPr>
        <w:t>Р.Харисн</w:t>
      </w:r>
      <w:r w:rsidR="00B60DC9">
        <w:rPr>
          <w:rFonts w:ascii="Times New Roman" w:eastAsia="Times New Roman" w:hAnsi="Times New Roman" w:cs="Times New Roman"/>
          <w:color w:val="000000"/>
          <w:sz w:val="28"/>
          <w:szCs w:val="28"/>
          <w:lang w:val="tt-RU" w:eastAsia="ru-RU"/>
        </w:rPr>
        <w:t>ың укучылар белән өйрәнердәй</w:t>
      </w:r>
      <w:r w:rsidR="009E2FF7" w:rsidRPr="00C0384E">
        <w:rPr>
          <w:rFonts w:ascii="Times New Roman" w:eastAsia="Times New Roman" w:hAnsi="Times New Roman" w:cs="Times New Roman"/>
          <w:color w:val="000000"/>
          <w:sz w:val="28"/>
          <w:szCs w:val="28"/>
          <w:lang w:val="tt-RU" w:eastAsia="ru-RU"/>
        </w:rPr>
        <w:t xml:space="preserve"> матур </w:t>
      </w:r>
      <w:r w:rsidR="00C23272">
        <w:rPr>
          <w:rFonts w:ascii="Times New Roman" w:eastAsia="Times New Roman" w:hAnsi="Times New Roman" w:cs="Times New Roman"/>
          <w:color w:val="000000"/>
          <w:sz w:val="28"/>
          <w:szCs w:val="28"/>
          <w:lang w:val="tt-RU" w:eastAsia="ru-RU"/>
        </w:rPr>
        <w:t>шигырьләре дә күп</w:t>
      </w:r>
      <w:r w:rsidR="009E2FF7" w:rsidRPr="00C0384E">
        <w:rPr>
          <w:rFonts w:ascii="Times New Roman" w:eastAsia="Times New Roman" w:hAnsi="Times New Roman" w:cs="Times New Roman"/>
          <w:color w:val="000000"/>
          <w:sz w:val="28"/>
          <w:szCs w:val="28"/>
          <w:lang w:val="tt-RU" w:eastAsia="ru-RU"/>
        </w:rPr>
        <w:t>.  </w:t>
      </w:r>
      <w:r w:rsidRPr="00C0384E">
        <w:rPr>
          <w:rFonts w:ascii="Times New Roman" w:eastAsia="Times New Roman" w:hAnsi="Times New Roman" w:cs="Times New Roman"/>
          <w:color w:val="000000"/>
          <w:sz w:val="28"/>
          <w:szCs w:val="28"/>
          <w:lang w:val="tt-RU" w:eastAsia="ru-RU"/>
        </w:rPr>
        <w:t>Шундый матур шигырьләренең туган телгә караг</w:t>
      </w:r>
      <w:r w:rsidR="00C23272">
        <w:rPr>
          <w:rFonts w:ascii="Times New Roman" w:eastAsia="Times New Roman" w:hAnsi="Times New Roman" w:cs="Times New Roman"/>
          <w:color w:val="000000"/>
          <w:sz w:val="28"/>
          <w:szCs w:val="28"/>
          <w:lang w:val="tt-RU" w:eastAsia="ru-RU"/>
        </w:rPr>
        <w:t>ан берничәсенә тукталып китәрбез</w:t>
      </w:r>
      <w:r w:rsidR="00B60DC9">
        <w:rPr>
          <w:rFonts w:ascii="Times New Roman" w:eastAsia="Times New Roman" w:hAnsi="Times New Roman" w:cs="Times New Roman"/>
          <w:color w:val="000000"/>
          <w:sz w:val="28"/>
          <w:szCs w:val="28"/>
          <w:lang w:val="tt-RU" w:eastAsia="ru-RU"/>
        </w:rPr>
        <w:t>.</w:t>
      </w:r>
    </w:p>
    <w:p w:rsidR="00C23272" w:rsidRPr="00C23272" w:rsidRDefault="00267A7D" w:rsidP="00C23272">
      <w:pPr>
        <w:pStyle w:val="a7"/>
        <w:spacing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23272">
        <w:rPr>
          <w:rFonts w:ascii="Times New Roman" w:eastAsia="Times New Roman" w:hAnsi="Times New Roman" w:cs="Times New Roman"/>
          <w:sz w:val="28"/>
          <w:szCs w:val="28"/>
          <w:lang w:val="tt-RU" w:eastAsia="ru-RU"/>
        </w:rPr>
        <w:t xml:space="preserve">Эшебезнең максаты –  Ренат Харис </w:t>
      </w:r>
      <w:r w:rsidR="00C23272" w:rsidRPr="00C23272">
        <w:rPr>
          <w:rFonts w:ascii="Times New Roman" w:eastAsia="Times New Roman" w:hAnsi="Times New Roman" w:cs="Times New Roman"/>
          <w:sz w:val="28"/>
          <w:szCs w:val="28"/>
          <w:lang w:val="tt-RU" w:eastAsia="ru-RU"/>
        </w:rPr>
        <w:t xml:space="preserve">шигырьләрендә </w:t>
      </w:r>
      <w:r w:rsidR="00C23272" w:rsidRPr="00C23272">
        <w:rPr>
          <w:rFonts w:ascii="Times New Roman" w:hAnsi="Times New Roman" w:cs="Times New Roman"/>
          <w:sz w:val="28"/>
          <w:szCs w:val="28"/>
          <w:lang w:val="tt-RU"/>
        </w:rPr>
        <w:t>туган телне саклау проблемалары</w:t>
      </w:r>
      <w:r w:rsidR="00C23272" w:rsidRPr="00C23272">
        <w:rPr>
          <w:rFonts w:ascii="Times New Roman" w:eastAsia="Times New Roman" w:hAnsi="Times New Roman" w:cs="Times New Roman"/>
          <w:sz w:val="28"/>
          <w:szCs w:val="28"/>
          <w:lang w:val="tt-RU" w:eastAsia="ru-RU"/>
        </w:rPr>
        <w:t>ның чишелешен ачыклау.</w:t>
      </w:r>
    </w:p>
    <w:p w:rsidR="00C23272" w:rsidRDefault="00C23272" w:rsidP="00C23272">
      <w:pPr>
        <w:pStyle w:val="a7"/>
        <w:spacing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Әлеге максатка ирешү өчен түбәндәге бурычлар куелды:</w:t>
      </w:r>
    </w:p>
    <w:p w:rsidR="00C23272" w:rsidRPr="00FF3A2A" w:rsidRDefault="00C23272" w:rsidP="00FF3A2A">
      <w:pPr>
        <w:pStyle w:val="a8"/>
        <w:numPr>
          <w:ilvl w:val="0"/>
          <w:numId w:val="2"/>
        </w:numPr>
        <w:spacing w:line="360" w:lineRule="auto"/>
        <w:rPr>
          <w:rFonts w:ascii="Times New Roman" w:eastAsia="Calibri" w:hAnsi="Times New Roman" w:cs="Times New Roman"/>
          <w:sz w:val="28"/>
          <w:szCs w:val="28"/>
          <w:lang w:val="tt-RU"/>
        </w:rPr>
      </w:pPr>
      <w:r>
        <w:rPr>
          <w:rFonts w:ascii="Times New Roman" w:hAnsi="Times New Roman" w:cs="Times New Roman"/>
          <w:bCs/>
          <w:iCs/>
          <w:sz w:val="28"/>
          <w:szCs w:val="28"/>
          <w:lang w:val="tt-RU"/>
        </w:rPr>
        <w:t xml:space="preserve">әдибебез  </w:t>
      </w:r>
      <w:r w:rsidRPr="00C23272">
        <w:rPr>
          <w:rFonts w:ascii="Times New Roman" w:eastAsia="Times New Roman" w:hAnsi="Times New Roman" w:cs="Times New Roman"/>
          <w:sz w:val="28"/>
          <w:szCs w:val="28"/>
          <w:lang w:val="tt-RU" w:eastAsia="ru-RU"/>
        </w:rPr>
        <w:t xml:space="preserve">шигырьләрендә </w:t>
      </w:r>
      <w:r>
        <w:rPr>
          <w:rFonts w:ascii="Times New Roman" w:eastAsia="Times New Roman" w:hAnsi="Times New Roman" w:cs="Times New Roman"/>
          <w:sz w:val="28"/>
          <w:szCs w:val="28"/>
          <w:lang w:val="tt-RU" w:eastAsia="ru-RU"/>
        </w:rPr>
        <w:t xml:space="preserve">туган телнең </w:t>
      </w:r>
      <w:r>
        <w:rPr>
          <w:rFonts w:ascii="Times New Roman" w:hAnsi="Times New Roman" w:cs="Times New Roman"/>
          <w:bCs/>
          <w:iCs/>
          <w:sz w:val="28"/>
          <w:szCs w:val="28"/>
          <w:lang w:val="tt-RU"/>
        </w:rPr>
        <w:t>ролен ачыклау;</w:t>
      </w:r>
    </w:p>
    <w:p w:rsidR="00C23272" w:rsidRDefault="00FF3A2A" w:rsidP="00C23272">
      <w:pPr>
        <w:pStyle w:val="a8"/>
        <w:numPr>
          <w:ilvl w:val="0"/>
          <w:numId w:val="2"/>
        </w:numPr>
        <w:spacing w:after="0"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туган төбәк әдипләренә кызыксынуларын арттыру;</w:t>
      </w:r>
    </w:p>
    <w:p w:rsidR="00C23272" w:rsidRPr="00FF3A2A" w:rsidRDefault="00FF3A2A" w:rsidP="00C23272">
      <w:pPr>
        <w:pStyle w:val="a8"/>
        <w:numPr>
          <w:ilvl w:val="0"/>
          <w:numId w:val="2"/>
        </w:numPr>
        <w:spacing w:after="0" w:line="360" w:lineRule="auto"/>
        <w:rPr>
          <w:rFonts w:ascii="Times New Roman" w:eastAsia="Times New Roman" w:hAnsi="Times New Roman" w:cs="Times New Roman"/>
          <w:sz w:val="28"/>
          <w:szCs w:val="28"/>
          <w:lang w:val="tt-RU" w:eastAsia="ru-RU"/>
        </w:rPr>
      </w:pPr>
      <w:r w:rsidRPr="00FF3A2A">
        <w:rPr>
          <w:rFonts w:ascii="Times New Roman" w:eastAsia="Calibri" w:hAnsi="Times New Roman" w:cs="Times New Roman"/>
          <w:color w:val="000000"/>
          <w:sz w:val="28"/>
          <w:szCs w:val="28"/>
          <w:lang w:val="tt-RU"/>
        </w:rPr>
        <w:t>Ренат Харис иҗатын</w:t>
      </w:r>
      <w:r w:rsidRPr="00FF3A2A">
        <w:rPr>
          <w:rFonts w:ascii="Times New Roman" w:eastAsia="Calibri" w:hAnsi="Times New Roman" w:cs="Times New Roman"/>
          <w:sz w:val="28"/>
          <w:szCs w:val="28"/>
          <w:lang w:val="tt-RU"/>
        </w:rPr>
        <w:t xml:space="preserve"> киңрәк өйрәнү һәм алар аша яшь буында милли үзаң тәрбияләү</w:t>
      </w:r>
      <w:r>
        <w:rPr>
          <w:rFonts w:ascii="Times New Roman" w:hAnsi="Times New Roman" w:cs="Times New Roman"/>
          <w:sz w:val="28"/>
          <w:szCs w:val="28"/>
          <w:lang w:val="tt-RU"/>
        </w:rPr>
        <w:t>.</w:t>
      </w:r>
    </w:p>
    <w:p w:rsidR="00FF3A2A" w:rsidRPr="00FF3A2A" w:rsidRDefault="00FF3A2A" w:rsidP="00FF3A2A">
      <w:pPr>
        <w:spacing w:after="0" w:line="360" w:lineRule="auto"/>
        <w:jc w:val="both"/>
        <w:rPr>
          <w:rFonts w:ascii="Times New Roman" w:hAnsi="Times New Roman" w:cs="Times New Roman"/>
          <w:sz w:val="28"/>
          <w:szCs w:val="28"/>
          <w:lang w:val="tt-RU"/>
        </w:rPr>
      </w:pPr>
      <w:r w:rsidRPr="00FF3A2A">
        <w:rPr>
          <w:rFonts w:ascii="Times New Roman" w:hAnsi="Times New Roman" w:cs="Times New Roman"/>
          <w:sz w:val="28"/>
          <w:szCs w:val="28"/>
          <w:lang w:val="tt-RU"/>
        </w:rPr>
        <w:t xml:space="preserve">    Эшебезнең актуальлеге - </w:t>
      </w:r>
      <w:r>
        <w:rPr>
          <w:rFonts w:ascii="Times New Roman" w:hAnsi="Times New Roman" w:cs="Times New Roman"/>
          <w:sz w:val="28"/>
          <w:szCs w:val="28"/>
          <w:lang w:val="tt-RU"/>
        </w:rPr>
        <w:t>Татарстанда Туган телләр  һәм Х</w:t>
      </w:r>
      <w:r w:rsidRPr="00FF3A2A">
        <w:rPr>
          <w:rFonts w:ascii="Times New Roman" w:hAnsi="Times New Roman" w:cs="Times New Roman"/>
          <w:sz w:val="28"/>
          <w:szCs w:val="28"/>
          <w:lang w:val="tt-RU"/>
        </w:rPr>
        <w:t xml:space="preserve">алыклар бердәмлеге елы уңаеннан, якташ шагыйребез Ренат Харис  иҗатында туган телне саклау проблемаларын чишү аша татар телебезгә ихтирам тәрбияләү. </w:t>
      </w:r>
    </w:p>
    <w:p w:rsidR="00FF3A2A" w:rsidRDefault="00FF3A2A" w:rsidP="00FF3A2A">
      <w:pPr>
        <w:spacing w:after="0" w:line="360" w:lineRule="auto"/>
        <w:jc w:val="both"/>
        <w:rPr>
          <w:rFonts w:ascii="Times New Roman" w:eastAsia="Times New Roman" w:hAnsi="Times New Roman"/>
          <w:color w:val="000000"/>
          <w:sz w:val="28"/>
          <w:szCs w:val="28"/>
          <w:lang w:val="tt-RU"/>
        </w:rPr>
      </w:pPr>
      <w:r>
        <w:rPr>
          <w:rFonts w:ascii="Times New Roman" w:eastAsia="Times New Roman" w:hAnsi="Times New Roman"/>
          <w:color w:val="000000"/>
          <w:sz w:val="28"/>
          <w:szCs w:val="28"/>
          <w:lang w:val="tt-RU"/>
        </w:rPr>
        <w:t xml:space="preserve">   </w:t>
      </w:r>
      <w:r w:rsidRPr="00FF3A2A">
        <w:rPr>
          <w:rFonts w:ascii="Times New Roman" w:eastAsia="Times New Roman" w:hAnsi="Times New Roman"/>
          <w:color w:val="000000"/>
          <w:sz w:val="28"/>
          <w:szCs w:val="28"/>
          <w:lang w:val="tt-RU"/>
        </w:rPr>
        <w:t>Өйрәнү объекты итеп язучы</w:t>
      </w:r>
      <w:r>
        <w:rPr>
          <w:rFonts w:ascii="Times New Roman" w:eastAsia="Times New Roman" w:hAnsi="Times New Roman"/>
          <w:color w:val="000000"/>
          <w:sz w:val="28"/>
          <w:szCs w:val="28"/>
          <w:lang w:val="tt-RU"/>
        </w:rPr>
        <w:t xml:space="preserve"> шигырьләре</w:t>
      </w:r>
      <w:r w:rsidRPr="00963F71">
        <w:rPr>
          <w:rFonts w:ascii="Times New Roman" w:eastAsia="Times New Roman" w:hAnsi="Times New Roman"/>
          <w:color w:val="000000"/>
          <w:sz w:val="28"/>
          <w:szCs w:val="28"/>
          <w:lang w:val="tt-RU"/>
        </w:rPr>
        <w:t xml:space="preserve"> алынды. </w:t>
      </w:r>
    </w:p>
    <w:p w:rsidR="00FF3A2A" w:rsidRDefault="00FF3A2A" w:rsidP="00FF3A2A">
      <w:pPr>
        <w:spacing w:after="0" w:line="360" w:lineRule="auto"/>
        <w:jc w:val="both"/>
        <w:rPr>
          <w:rFonts w:ascii="Times New Roman" w:hAnsi="Times New Roman" w:cs="Times New Roman"/>
          <w:b/>
          <w:sz w:val="28"/>
          <w:szCs w:val="28"/>
          <w:lang w:val="tt-RU"/>
        </w:rPr>
      </w:pPr>
      <w:r>
        <w:rPr>
          <w:rFonts w:ascii="Times New Roman" w:eastAsia="Times New Roman" w:hAnsi="Times New Roman"/>
          <w:color w:val="000000"/>
          <w:sz w:val="28"/>
          <w:szCs w:val="28"/>
          <w:lang w:val="tt-RU"/>
        </w:rPr>
        <w:t xml:space="preserve">  Өйрәнү предметы -  Ренат Харис иҗатында туган тел темасының чагылышы. Фәнни эшне башкарганда, белем бирү оешмасының әдәбият дәреслегендә булган</w:t>
      </w:r>
      <w:r w:rsidRPr="00963F71">
        <w:rPr>
          <w:rFonts w:ascii="Times New Roman" w:eastAsia="Times New Roman" w:hAnsi="Times New Roman"/>
          <w:color w:val="000000"/>
          <w:sz w:val="28"/>
          <w:szCs w:val="28"/>
          <w:lang w:val="tt-RU"/>
        </w:rPr>
        <w:t xml:space="preserve">  әсәрләренә </w:t>
      </w:r>
      <w:r>
        <w:rPr>
          <w:rFonts w:ascii="Times New Roman" w:eastAsia="Times New Roman" w:hAnsi="Times New Roman"/>
          <w:color w:val="000000"/>
          <w:sz w:val="28"/>
          <w:szCs w:val="28"/>
          <w:lang w:val="tt-RU"/>
        </w:rPr>
        <w:t xml:space="preserve">дә, интернеттан алынган шигырьләренә дә </w:t>
      </w:r>
      <w:r w:rsidRPr="00963F71">
        <w:rPr>
          <w:rFonts w:ascii="Times New Roman" w:eastAsia="Times New Roman" w:hAnsi="Times New Roman"/>
          <w:color w:val="000000"/>
          <w:sz w:val="28"/>
          <w:szCs w:val="28"/>
          <w:lang w:val="tt-RU"/>
        </w:rPr>
        <w:t>күзәтү ясалды.</w:t>
      </w:r>
    </w:p>
    <w:p w:rsidR="009E2FF7" w:rsidRPr="000C2BC5" w:rsidRDefault="000C2BC5" w:rsidP="000C2BC5">
      <w:pPr>
        <w:pStyle w:val="a7"/>
        <w:spacing w:line="360" w:lineRule="auto"/>
        <w:jc w:val="both"/>
        <w:rPr>
          <w:rFonts w:ascii="Times New Roman" w:hAnsi="Times New Roman" w:cs="Times New Roman"/>
          <w:sz w:val="28"/>
          <w:szCs w:val="28"/>
          <w:lang w:val="tt-RU" w:eastAsia="ru-RU"/>
        </w:rPr>
      </w:pPr>
      <w:r>
        <w:rPr>
          <w:rFonts w:ascii="Times New Roman" w:hAnsi="Times New Roman" w:cs="Times New Roman"/>
          <w:b/>
          <w:sz w:val="28"/>
          <w:szCs w:val="28"/>
          <w:lang w:val="tt-RU"/>
        </w:rPr>
        <w:t xml:space="preserve">      </w:t>
      </w:r>
      <w:r w:rsidR="00C23272" w:rsidRPr="000A5424">
        <w:rPr>
          <w:rFonts w:ascii="Times New Roman" w:hAnsi="Times New Roman" w:cs="Times New Roman"/>
          <w:sz w:val="28"/>
          <w:szCs w:val="28"/>
          <w:lang w:val="tt-RU" w:eastAsia="ru-RU"/>
        </w:rPr>
        <w:t>Хезмәтебез</w:t>
      </w:r>
      <w:r w:rsidR="00FF3A2A">
        <w:rPr>
          <w:rFonts w:ascii="Times New Roman" w:hAnsi="Times New Roman" w:cs="Times New Roman"/>
          <w:sz w:val="28"/>
          <w:szCs w:val="28"/>
          <w:lang w:val="tt-RU" w:eastAsia="ru-RU"/>
        </w:rPr>
        <w:t xml:space="preserve"> </w:t>
      </w:r>
      <w:r w:rsidR="00C23272" w:rsidRPr="000A5424">
        <w:rPr>
          <w:rFonts w:ascii="Times New Roman" w:hAnsi="Times New Roman" w:cs="Times New Roman"/>
          <w:sz w:val="28"/>
          <w:szCs w:val="28"/>
          <w:lang w:val="tt-RU" w:eastAsia="ru-RU"/>
        </w:rPr>
        <w:t xml:space="preserve">кереш, төп  һәм йомгак өлешләрдән тора. Төп өлеш  бүлекчәләрдән гыйбарәт.  Соңыннан файдаланылган әдәбият исемлеге күрсәтелде.  </w:t>
      </w:r>
    </w:p>
    <w:p w:rsidR="00090CFF" w:rsidRDefault="000C2BC5" w:rsidP="000C2BC5">
      <w:pPr>
        <w:shd w:val="clear" w:color="auto" w:fill="FFFFFF"/>
        <w:spacing w:after="0"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B60DC9">
        <w:rPr>
          <w:rFonts w:ascii="Times New Roman" w:eastAsia="Times New Roman" w:hAnsi="Times New Roman" w:cs="Times New Roman"/>
          <w:b/>
          <w:color w:val="000000"/>
          <w:sz w:val="28"/>
          <w:szCs w:val="28"/>
          <w:lang w:val="tt-RU" w:eastAsia="ru-RU"/>
        </w:rPr>
        <w:t xml:space="preserve">                 </w:t>
      </w:r>
    </w:p>
    <w:p w:rsidR="00090CFF" w:rsidRDefault="00090CFF" w:rsidP="000C2BC5">
      <w:pPr>
        <w:shd w:val="clear" w:color="auto" w:fill="FFFFFF"/>
        <w:spacing w:after="0" w:line="360" w:lineRule="auto"/>
        <w:jc w:val="both"/>
        <w:rPr>
          <w:rFonts w:ascii="Times New Roman" w:eastAsia="Times New Roman" w:hAnsi="Times New Roman" w:cs="Times New Roman"/>
          <w:b/>
          <w:color w:val="000000"/>
          <w:sz w:val="28"/>
          <w:szCs w:val="28"/>
          <w:lang w:val="tt-RU" w:eastAsia="ru-RU"/>
        </w:rPr>
      </w:pPr>
    </w:p>
    <w:p w:rsidR="000C2BC5" w:rsidRDefault="00090CFF" w:rsidP="000C2BC5">
      <w:pPr>
        <w:shd w:val="clear" w:color="auto" w:fill="FFFFFF"/>
        <w:spacing w:after="0"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lastRenderedPageBreak/>
        <w:t xml:space="preserve">                     </w:t>
      </w:r>
      <w:r w:rsidR="00B60DC9">
        <w:rPr>
          <w:rFonts w:ascii="Times New Roman" w:eastAsia="Times New Roman" w:hAnsi="Times New Roman" w:cs="Times New Roman"/>
          <w:b/>
          <w:color w:val="000000"/>
          <w:sz w:val="28"/>
          <w:szCs w:val="28"/>
          <w:lang w:val="tt-RU" w:eastAsia="ru-RU"/>
        </w:rPr>
        <w:t xml:space="preserve"> </w:t>
      </w:r>
      <w:r w:rsidR="000C2BC5">
        <w:rPr>
          <w:rFonts w:ascii="Times New Roman" w:eastAsia="Times New Roman" w:hAnsi="Times New Roman" w:cs="Times New Roman"/>
          <w:b/>
          <w:color w:val="000000"/>
          <w:sz w:val="28"/>
          <w:szCs w:val="28"/>
          <w:lang w:val="tt-RU" w:eastAsia="ru-RU"/>
        </w:rPr>
        <w:t xml:space="preserve"> </w:t>
      </w:r>
      <w:r w:rsidR="000C2BC5">
        <w:rPr>
          <w:rFonts w:ascii="Times New Roman" w:hAnsi="Times New Roman"/>
          <w:sz w:val="28"/>
          <w:szCs w:val="28"/>
          <w:lang w:val="tt-RU"/>
        </w:rPr>
        <w:t xml:space="preserve">I.1 </w:t>
      </w:r>
      <w:r w:rsidR="000C2BC5">
        <w:rPr>
          <w:rFonts w:ascii="Times New Roman" w:eastAsia="Times New Roman" w:hAnsi="Times New Roman" w:cs="Times New Roman"/>
          <w:b/>
          <w:color w:val="000000"/>
          <w:sz w:val="28"/>
          <w:szCs w:val="28"/>
          <w:lang w:val="tt-RU" w:eastAsia="ru-RU"/>
        </w:rPr>
        <w:t xml:space="preserve"> Ренат Харис лирикасындагы мотивлар</w:t>
      </w:r>
    </w:p>
    <w:p w:rsidR="009B4894" w:rsidRPr="00B60DC9" w:rsidRDefault="000C2BC5" w:rsidP="000C2BC5">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B60DC9">
        <w:rPr>
          <w:rFonts w:ascii="Times New Roman" w:eastAsia="Times New Roman" w:hAnsi="Times New Roman" w:cs="Times New Roman"/>
          <w:b/>
          <w:color w:val="000000"/>
          <w:sz w:val="28"/>
          <w:szCs w:val="28"/>
          <w:lang w:val="tt-RU" w:eastAsia="ru-RU"/>
        </w:rPr>
        <w:t xml:space="preserve">   </w:t>
      </w:r>
      <w:r>
        <w:rPr>
          <w:rFonts w:ascii="Times New Roman" w:eastAsia="Times New Roman" w:hAnsi="Times New Roman" w:cs="Times New Roman"/>
          <w:b/>
          <w:color w:val="000000"/>
          <w:sz w:val="28"/>
          <w:szCs w:val="28"/>
          <w:lang w:val="tt-RU" w:eastAsia="ru-RU"/>
        </w:rPr>
        <w:t xml:space="preserve"> </w:t>
      </w:r>
      <w:r w:rsidR="009B4894" w:rsidRPr="00B60DC9">
        <w:rPr>
          <w:rFonts w:ascii="Times New Roman" w:eastAsia="Times New Roman" w:hAnsi="Times New Roman" w:cs="Times New Roman"/>
          <w:color w:val="000000"/>
          <w:sz w:val="28"/>
          <w:szCs w:val="28"/>
          <w:lang w:val="tt-RU" w:eastAsia="ru-RU"/>
        </w:rPr>
        <w:t>Лирикасында төп өч мотив әйдәп бара: мәхәббәт, иҗат һәм тормыш фәлсәфәсе. Нинди генә мотив сайланмасын, шигырьләрдә «кешелек тормышына, буыннар алмашынуга киная сизелеп тора» [Галиуллин 2001: 238].</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Шагыйрьнең күпчелек әсәрләре туган илгә, аның ямьле табигатен, шул хозурлыкның бердәнбер хуҗасы – кешене олылауга багышланган. Р.Харис илне данлау, олылау белән генә чикләнми. Шагыйрь хисенең нигезендә туган илнең мәңгелегенә иман, ышаныч ята.</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Җирдән туган нәрсә</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Үтерә алмый Җирне –</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Җиргә</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Мәңге исән каласы!!! («Ышаныч»)</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Шагыйрь илнең бүгенгесен тарих беләп бәйләп карый, ягъни хәзергене үткән белән чагыштырып сурәтли. Үткән белән бүгенге һәм киләчәк арасында катлаулы хисләре һәм уйланулары белән шагыйрь тора.</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Тәгәри китте йомгагым</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Дәверләр, чорлар аша.</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Үткәннәр әкрен генә</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Йөрәгемә тоташа.</w:t>
      </w:r>
    </w:p>
    <w:p w:rsidR="009E2FF7" w:rsidRPr="00C0384E"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Ренат Харис шигырьләре кайберәүләргә артык катлаулы булып күренә. Мәктәп программасында аның шигырьләренең урын алмавы, бәлки, шуның белән дә аңлатыладыр. Ләкин игътибар белән укырга тотынсаң, шигырьләрнең гади һәм аңлаешлы, тышкы бизәкләрдән азат булуын күрәсең. Шигырьләрнең эчтәлеген бөтен тирәнлегендә аңлар өчен, аны бер кат түгел, күп мәртәбәләр укырга кирәк.</w:t>
      </w:r>
    </w:p>
    <w:p w:rsidR="009E2FF7" w:rsidRDefault="009E2FF7" w:rsidP="00C0384E">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Ренат Харис шигырьләре – чынлап та тормыш күренешләренең олы мәгънәсен ачучы әсәрләр. Бу иҗат дөньясында фикер һәрвакыт тирәнгә, фәлсәфи катламнарга кереп китә, кеше гомере, аның рухи яшәеше проблемаларына барып чыга. Шагыйрь иҗатының поэзия өчен төп кыйммәте дә шунда: ул бүгенге шигъри сүзнең көчен арттыруга зур өлеш кертә.</w:t>
      </w:r>
    </w:p>
    <w:p w:rsidR="00D42A73" w:rsidRPr="00011A5F" w:rsidRDefault="00011A5F" w:rsidP="00011A5F">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lastRenderedPageBreak/>
        <w:t xml:space="preserve">     </w:t>
      </w:r>
      <w:r w:rsidRPr="00011A5F">
        <w:rPr>
          <w:rFonts w:ascii="Times New Roman" w:eastAsia="Times New Roman" w:hAnsi="Times New Roman" w:cs="Times New Roman"/>
          <w:color w:val="000000"/>
          <w:sz w:val="28"/>
          <w:szCs w:val="28"/>
          <w:lang w:val="tt-RU" w:eastAsia="ru-RU"/>
        </w:rPr>
        <w:t>Шулай аллегорик образ символга әверелә, суфи шигырьләрдәге кебек, өстәмә мәгънәләр аңлауга юл күрсәтә башлый, шигырь тудыра торган дөнья сурәтен чиктән тыш киңәйтә</w:t>
      </w:r>
      <w:r>
        <w:rPr>
          <w:rFonts w:ascii="Times New Roman" w:eastAsia="Times New Roman" w:hAnsi="Times New Roman" w:cs="Times New Roman"/>
          <w:color w:val="000000"/>
          <w:sz w:val="28"/>
          <w:szCs w:val="28"/>
          <w:lang w:val="tt-RU" w:eastAsia="ru-RU"/>
        </w:rPr>
        <w:t xml:space="preserve"> — укучы тәҗрибәсе белән баета.</w:t>
      </w:r>
      <w:r w:rsidRPr="00011A5F">
        <w:rPr>
          <w:rFonts w:ascii="Times New Roman" w:eastAsia="Times New Roman" w:hAnsi="Times New Roman" w:cs="Times New Roman"/>
          <w:color w:val="000000"/>
          <w:sz w:val="28"/>
          <w:szCs w:val="28"/>
          <w:lang w:val="tt-RU" w:eastAsia="ru-RU"/>
        </w:rPr>
        <w:br/>
      </w:r>
      <w:r>
        <w:rPr>
          <w:rFonts w:ascii="Times New Roman" w:eastAsia="Times New Roman" w:hAnsi="Times New Roman" w:cs="Times New Roman"/>
          <w:color w:val="000000"/>
          <w:sz w:val="28"/>
          <w:szCs w:val="28"/>
          <w:lang w:val="tt-RU" w:eastAsia="ru-RU"/>
        </w:rPr>
        <w:t xml:space="preserve">     </w:t>
      </w:r>
      <w:r w:rsidRPr="00011A5F">
        <w:rPr>
          <w:rFonts w:ascii="Times New Roman" w:eastAsia="Times New Roman" w:hAnsi="Times New Roman" w:cs="Times New Roman"/>
          <w:color w:val="000000"/>
          <w:sz w:val="28"/>
          <w:szCs w:val="28"/>
          <w:lang w:val="tt-RU" w:eastAsia="ru-RU"/>
        </w:rPr>
        <w:t>Образ тудыруның шушы юлы шагыйрьнең күпчелек шигырьләрендә табыла («Тыныч көзләр», «Ашыгып бәхеткә ашкынганда», «Кояш баеганда җил туа...» һ.б.). Кайчак символга әйләнү вакытында каршылыклы мәгънәләр калка. Укучыга әзер канун тәкъдим итмичә, шагыйрь аны туктап уйланырга мәҗбүр итә, шигырьгә кат-кат әйл</w:t>
      </w:r>
      <w:r>
        <w:rPr>
          <w:rFonts w:ascii="Times New Roman" w:eastAsia="Times New Roman" w:hAnsi="Times New Roman" w:cs="Times New Roman"/>
          <w:color w:val="000000"/>
          <w:sz w:val="28"/>
          <w:szCs w:val="28"/>
          <w:lang w:val="tt-RU" w:eastAsia="ru-RU"/>
        </w:rPr>
        <w:t>әнеп кайтырга кирәк булып чыга.</w:t>
      </w:r>
      <w:r w:rsidRPr="00011A5F">
        <w:rPr>
          <w:rFonts w:ascii="Times New Roman" w:eastAsia="Times New Roman" w:hAnsi="Times New Roman" w:cs="Times New Roman"/>
          <w:color w:val="000000"/>
          <w:sz w:val="28"/>
          <w:szCs w:val="28"/>
          <w:lang w:val="tt-RU" w:eastAsia="ru-RU"/>
        </w:rPr>
        <w:br/>
      </w:r>
      <w:r>
        <w:rPr>
          <w:rFonts w:ascii="Times New Roman" w:eastAsia="Times New Roman" w:hAnsi="Times New Roman" w:cs="Times New Roman"/>
          <w:color w:val="000000"/>
          <w:sz w:val="28"/>
          <w:szCs w:val="28"/>
          <w:lang w:val="tt-RU" w:eastAsia="ru-RU"/>
        </w:rPr>
        <w:t xml:space="preserve">      </w:t>
      </w:r>
      <w:r w:rsidRPr="00011A5F">
        <w:rPr>
          <w:rFonts w:ascii="Times New Roman" w:eastAsia="Times New Roman" w:hAnsi="Times New Roman" w:cs="Times New Roman"/>
          <w:color w:val="000000"/>
          <w:sz w:val="28"/>
          <w:szCs w:val="28"/>
          <w:lang w:val="tt-RU" w:eastAsia="ru-RU"/>
        </w:rPr>
        <w:t>Әйтик, «Тәмуг сүнгәч» шигырендә тәмуг һәм җәннәт образлары кешедәге ике капма-каршы халәтне белдерә: көенеп-хафаланып яшәү һәм тыныч-сабыр яшәү. Аллегорик образлылык фәлсәфи нәтиҗәгә алып килә: яши-яши кеше сабырланырга кирәклекне аңлый. Ләкин соңгы юллар («Таптый-таптый сулар сиптем тәмуг учагына.../ Баксам —/ Җылы җитми / сүзләремә,/ кочагыма» [Харис 2 т.: 48]) бөтенләй үзгә мәгънә сала: сабыр-тыныч яшәү — битараф яшәү, ул үзең өчен генә яшәүгә тиң! Башкаларга җылы китерү өчен янып яшәргә кирәк дигән фикер пәйда була. Ул беренчесенә каршы килә, аны юкка чыгара һәм лирик герой хакыйкать арты хакыйкатьне ачучы булып төгәлләшә. Укучы исә шушы каршылыклы нәтиҗәләрн</w:t>
      </w:r>
      <w:r>
        <w:rPr>
          <w:rFonts w:ascii="Times New Roman" w:eastAsia="Times New Roman" w:hAnsi="Times New Roman" w:cs="Times New Roman"/>
          <w:color w:val="000000"/>
          <w:sz w:val="28"/>
          <w:szCs w:val="28"/>
          <w:lang w:val="tt-RU" w:eastAsia="ru-RU"/>
        </w:rPr>
        <w:t>ең берсен сайлау алдында кала.</w:t>
      </w:r>
      <w:r>
        <w:rPr>
          <w:rFonts w:ascii="Times New Roman" w:eastAsia="Times New Roman" w:hAnsi="Times New Roman" w:cs="Times New Roman"/>
          <w:color w:val="000000"/>
          <w:sz w:val="28"/>
          <w:szCs w:val="28"/>
          <w:lang w:val="tt-RU" w:eastAsia="ru-RU"/>
        </w:rPr>
        <w:br/>
        <w:t xml:space="preserve">      </w:t>
      </w:r>
      <w:r w:rsidRPr="00011A5F">
        <w:rPr>
          <w:rFonts w:ascii="Times New Roman" w:eastAsia="Times New Roman" w:hAnsi="Times New Roman" w:cs="Times New Roman"/>
          <w:color w:val="000000"/>
          <w:sz w:val="28"/>
          <w:szCs w:val="28"/>
          <w:lang w:val="tt-RU" w:eastAsia="ru-RU"/>
        </w:rPr>
        <w:t>Аерым бер шигырьләрдә өстәмә мәгънә иҗтимагый эчтәлекле деталь яки образ ярдәмендә пәйда була. Бу күренеш, бигрәк тә, шагыйрьнең совет системасына үзгәрешләр ноктасыннан б</w:t>
      </w:r>
      <w:r>
        <w:rPr>
          <w:rFonts w:ascii="Times New Roman" w:eastAsia="Times New Roman" w:hAnsi="Times New Roman" w:cs="Times New Roman"/>
          <w:color w:val="000000"/>
          <w:sz w:val="28"/>
          <w:szCs w:val="28"/>
          <w:lang w:val="tt-RU" w:eastAsia="ru-RU"/>
        </w:rPr>
        <w:t>әя биргән шигырьләрендә актив.</w:t>
      </w:r>
      <w:r>
        <w:rPr>
          <w:rFonts w:ascii="Times New Roman" w:eastAsia="Times New Roman" w:hAnsi="Times New Roman" w:cs="Times New Roman"/>
          <w:color w:val="000000"/>
          <w:sz w:val="28"/>
          <w:szCs w:val="28"/>
          <w:lang w:val="tt-RU" w:eastAsia="ru-RU"/>
        </w:rPr>
        <w:br/>
      </w:r>
    </w:p>
    <w:p w:rsidR="00D42A73" w:rsidRDefault="00D42A73" w:rsidP="00D42A73">
      <w:pPr>
        <w:spacing w:line="360" w:lineRule="auto"/>
        <w:rPr>
          <w:rFonts w:ascii="Times New Roman" w:eastAsia="Times New Roman" w:hAnsi="Times New Roman" w:cs="Times New Roman"/>
          <w:b/>
          <w:color w:val="000000"/>
          <w:sz w:val="28"/>
          <w:szCs w:val="28"/>
          <w:lang w:val="tt-RU" w:eastAsia="ru-RU"/>
        </w:rPr>
      </w:pPr>
    </w:p>
    <w:p w:rsidR="00D42A73" w:rsidRDefault="00D42A73" w:rsidP="00D42A73">
      <w:pPr>
        <w:spacing w:line="360" w:lineRule="auto"/>
        <w:rPr>
          <w:rFonts w:ascii="Times New Roman" w:eastAsia="Times New Roman" w:hAnsi="Times New Roman" w:cs="Times New Roman"/>
          <w:b/>
          <w:color w:val="000000"/>
          <w:sz w:val="28"/>
          <w:szCs w:val="28"/>
          <w:lang w:val="tt-RU" w:eastAsia="ru-RU"/>
        </w:rPr>
      </w:pPr>
    </w:p>
    <w:p w:rsidR="00D42A73" w:rsidRDefault="00D42A73" w:rsidP="00D42A73">
      <w:pPr>
        <w:spacing w:line="360" w:lineRule="auto"/>
        <w:rPr>
          <w:rFonts w:ascii="Times New Roman" w:eastAsia="Times New Roman" w:hAnsi="Times New Roman" w:cs="Times New Roman"/>
          <w:b/>
          <w:color w:val="000000"/>
          <w:sz w:val="28"/>
          <w:szCs w:val="28"/>
          <w:lang w:val="tt-RU" w:eastAsia="ru-RU"/>
        </w:rPr>
      </w:pPr>
    </w:p>
    <w:p w:rsidR="00011A5F" w:rsidRDefault="00011A5F" w:rsidP="00D42A73">
      <w:pPr>
        <w:spacing w:line="360" w:lineRule="auto"/>
        <w:rPr>
          <w:rFonts w:ascii="Times New Roman" w:eastAsia="Times New Roman" w:hAnsi="Times New Roman" w:cs="Times New Roman"/>
          <w:b/>
          <w:color w:val="000000"/>
          <w:sz w:val="28"/>
          <w:szCs w:val="28"/>
          <w:lang w:val="tt-RU" w:eastAsia="ru-RU"/>
        </w:rPr>
      </w:pPr>
    </w:p>
    <w:p w:rsidR="00011A5F" w:rsidRDefault="00011A5F" w:rsidP="00D42A73">
      <w:pPr>
        <w:spacing w:line="360" w:lineRule="auto"/>
        <w:rPr>
          <w:rFonts w:ascii="Times New Roman" w:eastAsia="Times New Roman" w:hAnsi="Times New Roman" w:cs="Times New Roman"/>
          <w:b/>
          <w:color w:val="000000"/>
          <w:sz w:val="28"/>
          <w:szCs w:val="28"/>
          <w:lang w:val="tt-RU" w:eastAsia="ru-RU"/>
        </w:rPr>
      </w:pPr>
    </w:p>
    <w:p w:rsidR="00090CFF" w:rsidRDefault="00D42A73" w:rsidP="0078404C">
      <w:pPr>
        <w:spacing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p>
    <w:p w:rsidR="009E2FF7" w:rsidRPr="00011A5F" w:rsidRDefault="00D42A73" w:rsidP="0078404C">
      <w:pPr>
        <w:spacing w:line="360" w:lineRule="auto"/>
        <w:jc w:val="both"/>
        <w:rPr>
          <w:rFonts w:ascii="Times New Roman" w:hAnsi="Times New Roman" w:cs="Times New Roman"/>
          <w:color w:val="000000"/>
          <w:sz w:val="28"/>
          <w:szCs w:val="28"/>
          <w:shd w:val="clear" w:color="auto" w:fill="FFFFFF"/>
          <w:lang w:val="tt-RU"/>
        </w:rPr>
      </w:pPr>
      <w:r>
        <w:rPr>
          <w:rFonts w:ascii="Times New Roman" w:eastAsia="Times New Roman" w:hAnsi="Times New Roman" w:cs="Times New Roman"/>
          <w:b/>
          <w:color w:val="000000"/>
          <w:sz w:val="28"/>
          <w:szCs w:val="28"/>
          <w:lang w:val="tt-RU" w:eastAsia="ru-RU"/>
        </w:rPr>
        <w:lastRenderedPageBreak/>
        <w:t xml:space="preserve">  </w:t>
      </w:r>
      <w:r>
        <w:rPr>
          <w:rFonts w:ascii="Times New Roman" w:hAnsi="Times New Roman"/>
          <w:sz w:val="28"/>
          <w:szCs w:val="28"/>
          <w:lang w:val="tt-RU"/>
        </w:rPr>
        <w:t xml:space="preserve">I.2. </w:t>
      </w:r>
      <w:r>
        <w:rPr>
          <w:rFonts w:ascii="Times New Roman" w:eastAsia="Times New Roman" w:hAnsi="Times New Roman" w:cs="Times New Roman"/>
          <w:b/>
          <w:color w:val="000000"/>
          <w:sz w:val="28"/>
          <w:szCs w:val="28"/>
          <w:lang w:val="tt-RU" w:eastAsia="ru-RU"/>
        </w:rPr>
        <w:t xml:space="preserve"> </w:t>
      </w:r>
      <w:r w:rsidRPr="00D42A73">
        <w:rPr>
          <w:rFonts w:ascii="Times New Roman" w:eastAsia="Times New Roman" w:hAnsi="Times New Roman" w:cs="Times New Roman"/>
          <w:b/>
          <w:bCs/>
          <w:color w:val="000000"/>
          <w:sz w:val="28"/>
          <w:szCs w:val="28"/>
          <w:lang w:val="tt-RU" w:eastAsia="ru-RU"/>
        </w:rPr>
        <w:t>Ренат Харис лирикасында образ тудыру үзенчәлекләре</w:t>
      </w:r>
      <w:r w:rsidRPr="00D42A73">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t xml:space="preserve">       Ш</w:t>
      </w:r>
      <w:r w:rsidRPr="00D42A73">
        <w:rPr>
          <w:rFonts w:ascii="Times New Roman" w:eastAsia="Times New Roman" w:hAnsi="Times New Roman" w:cs="Times New Roman"/>
          <w:color w:val="000000"/>
          <w:sz w:val="28"/>
          <w:szCs w:val="28"/>
          <w:lang w:val="tt-RU" w:eastAsia="ru-RU"/>
        </w:rPr>
        <w:t>агыйрьнең йөзен аның лирикасы билгели. Олы жанрларга мөрәҗәгать иткәндә дә, Р.Харис кече бөтеннәрдә сыналган алымнарны файдалана, алар иҗат стилен, язу үзенчәлеген хасил итәләр. Чөнки шагыйрьнең дөньяга карашы, иҗатчы сере шушы алымнарга яшеренгән. Әдәби алымнар шагыйрьнең тормышны хисси кабул итү рәвешен дә, образлы күзаллау мөмкинлекләрен дә, иҗатка мөнәсә</w:t>
      </w:r>
      <w:r w:rsidR="00011A5F">
        <w:rPr>
          <w:rFonts w:ascii="Times New Roman" w:eastAsia="Times New Roman" w:hAnsi="Times New Roman" w:cs="Times New Roman"/>
          <w:color w:val="000000"/>
          <w:sz w:val="28"/>
          <w:szCs w:val="28"/>
          <w:lang w:val="tt-RU" w:eastAsia="ru-RU"/>
        </w:rPr>
        <w:t>бәтен дә ачып бирергә сәләтле.</w:t>
      </w:r>
      <w:r w:rsidRPr="00D42A73">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t xml:space="preserve">      </w:t>
      </w:r>
      <w:r w:rsidRPr="00D42A73">
        <w:rPr>
          <w:rFonts w:ascii="Times New Roman" w:eastAsia="Times New Roman" w:hAnsi="Times New Roman" w:cs="Times New Roman"/>
          <w:color w:val="000000"/>
          <w:sz w:val="28"/>
          <w:szCs w:val="28"/>
          <w:lang w:val="tt-RU" w:eastAsia="ru-RU"/>
        </w:rPr>
        <w:t>Шагыйрь иҗатындагы күпчелек шигырьләр күпмәгънәле, төрлечә аңланылу мөмкинлегенә ия булып, укучыда төрле күзаллаулар уятуга сәләтле. Бер үк вакытта образлылык ягыннан бу иҗатта татар шигъриятенең борынгы, шәрыктан килгән традицияләрен тергезү омтылышы өстенлекле. Бу, бигрәк тә, шигырьдә катлаулы сурәт тудыруда, ассоциацияләр уятып мәгънәне катлауландыруда күренә. Образлылык ягыннан Ренат Харис лирикасы —</w:t>
      </w:r>
      <w:r w:rsidR="00011A5F">
        <w:rPr>
          <w:rFonts w:ascii="Times New Roman" w:eastAsia="Times New Roman" w:hAnsi="Times New Roman" w:cs="Times New Roman"/>
          <w:color w:val="000000"/>
          <w:sz w:val="28"/>
          <w:szCs w:val="28"/>
          <w:lang w:val="tt-RU" w:eastAsia="ru-RU"/>
        </w:rPr>
        <w:t xml:space="preserve"> рәссам шигърияте булу шиксез.</w:t>
      </w:r>
      <w:r w:rsidR="00011A5F">
        <w:rPr>
          <w:rFonts w:ascii="Times New Roman" w:eastAsia="Times New Roman" w:hAnsi="Times New Roman" w:cs="Times New Roman"/>
          <w:color w:val="000000"/>
          <w:sz w:val="28"/>
          <w:szCs w:val="28"/>
          <w:lang w:val="tt-RU" w:eastAsia="ru-RU"/>
        </w:rPr>
        <w:br/>
        <w:t xml:space="preserve">    </w:t>
      </w:r>
      <w:r w:rsidRPr="00D42A73">
        <w:rPr>
          <w:rFonts w:ascii="Times New Roman" w:eastAsia="Times New Roman" w:hAnsi="Times New Roman" w:cs="Times New Roman"/>
          <w:color w:val="000000"/>
          <w:sz w:val="28"/>
          <w:szCs w:val="28"/>
          <w:lang w:val="tt-RU" w:eastAsia="ru-RU"/>
        </w:rPr>
        <w:t xml:space="preserve">Шагыйрь лирикасында үзәккә куелган, фикерне үзенә туплый торган образ төре — аллегория. Аллегория ярдәмендә шигырьдә фәлсәфә тудырыла, яңа бер эчтәлек хасил ителә. Образлылыкның бу төрен өстен санау үзенчәлекле лирик герой тудыруда катнаша: ул философ, ләкин тотрыклы кануннар хакында сөйләүче түгел, бәлки тормышның һәр мизгелен күзәтеп, </w:t>
      </w:r>
      <w:r w:rsidR="00011A5F">
        <w:rPr>
          <w:rFonts w:ascii="Times New Roman" w:eastAsia="Times New Roman" w:hAnsi="Times New Roman" w:cs="Times New Roman"/>
          <w:color w:val="000000"/>
          <w:sz w:val="28"/>
          <w:szCs w:val="28"/>
          <w:lang w:val="tt-RU" w:eastAsia="ru-RU"/>
        </w:rPr>
        <w:t>яңадан–яңа нәтиҗәләр чыгаручы.</w:t>
      </w:r>
      <w:r w:rsidR="002521B3" w:rsidRPr="002521B3">
        <w:rPr>
          <w:rFonts w:ascii="Times New Roman" w:eastAsia="Times New Roman" w:hAnsi="Times New Roman" w:cs="Times New Roman"/>
          <w:sz w:val="24"/>
          <w:szCs w:val="24"/>
          <w:lang w:val="tt-RU" w:eastAsia="ru-RU"/>
        </w:rPr>
        <w:t xml:space="preserve"> </w:t>
      </w:r>
      <w:r w:rsidR="002521B3" w:rsidRPr="002521B3">
        <w:rPr>
          <w:rFonts w:ascii="Times New Roman" w:eastAsia="Times New Roman" w:hAnsi="Times New Roman" w:cs="Times New Roman"/>
          <w:sz w:val="28"/>
          <w:szCs w:val="28"/>
          <w:lang w:val="tt-RU" w:eastAsia="ru-RU"/>
        </w:rPr>
        <w:t>Символик мәгънәгә ия Кешедә шагыйрь халыкның иң матур сыйфат</w:t>
      </w:r>
      <w:r w:rsidR="002521B3">
        <w:rPr>
          <w:rFonts w:ascii="Times New Roman" w:eastAsia="Times New Roman" w:hAnsi="Times New Roman" w:cs="Times New Roman"/>
          <w:sz w:val="28"/>
          <w:szCs w:val="28"/>
          <w:lang w:val="tt-RU" w:eastAsia="ru-RU"/>
        </w:rPr>
        <w:t>ларын, иң изге хыялларын күрә, шигъри җанны</w:t>
      </w:r>
      <w:r w:rsidR="002521B3" w:rsidRPr="002521B3">
        <w:rPr>
          <w:rFonts w:ascii="Times New Roman" w:eastAsia="Times New Roman" w:hAnsi="Times New Roman" w:cs="Times New Roman"/>
          <w:sz w:val="28"/>
          <w:szCs w:val="28"/>
          <w:lang w:val="tt-RU" w:eastAsia="ru-RU"/>
        </w:rPr>
        <w:t xml:space="preserve"> өлге итеп ала.</w:t>
      </w:r>
      <w:r w:rsidR="00011A5F">
        <w:rPr>
          <w:rFonts w:ascii="Times New Roman" w:eastAsia="Times New Roman" w:hAnsi="Times New Roman" w:cs="Times New Roman"/>
          <w:color w:val="000000"/>
          <w:sz w:val="28"/>
          <w:szCs w:val="28"/>
          <w:lang w:val="tt-RU" w:eastAsia="ru-RU"/>
        </w:rPr>
        <w:br/>
        <w:t xml:space="preserve">      </w:t>
      </w:r>
      <w:r w:rsidR="0078404C">
        <w:rPr>
          <w:rFonts w:ascii="Times New Roman" w:eastAsia="Times New Roman" w:hAnsi="Times New Roman" w:cs="Times New Roman"/>
          <w:color w:val="000000"/>
          <w:sz w:val="28"/>
          <w:szCs w:val="28"/>
          <w:lang w:val="tt-RU" w:eastAsia="ru-RU"/>
        </w:rPr>
        <w:t>Игътибарлы кеше -</w:t>
      </w:r>
      <w:r w:rsidRPr="00D42A73">
        <w:rPr>
          <w:rFonts w:ascii="Times New Roman" w:eastAsia="Times New Roman" w:hAnsi="Times New Roman" w:cs="Times New Roman"/>
          <w:color w:val="000000"/>
          <w:sz w:val="28"/>
          <w:szCs w:val="28"/>
          <w:lang w:val="tt-RU" w:eastAsia="ru-RU"/>
        </w:rPr>
        <w:t xml:space="preserve"> тормышның һәр ваклыгын, һәр детален зур мәгънәләр эзләп күзәтүче, ярата белүче. Шигырь эчендә фәлсәфи фикерләрнең яңарып торуы, өстәмә мәгънәләр хасил булу укучыда шагыйрь фикере артыннан бару тәэсире калдыра. Классик фәлсәфи лирикадагы хакыйкатьне тапкан лирик геройдан аермалы буларак, ул —</w:t>
      </w:r>
      <w:r w:rsidR="00011A5F">
        <w:rPr>
          <w:rFonts w:ascii="Times New Roman" w:eastAsia="Times New Roman" w:hAnsi="Times New Roman" w:cs="Times New Roman"/>
          <w:color w:val="000000"/>
          <w:sz w:val="28"/>
          <w:szCs w:val="28"/>
          <w:lang w:val="tt-RU" w:eastAsia="ru-RU"/>
        </w:rPr>
        <w:t xml:space="preserve"> эзләнүче, уйланучы, икеләнүче.</w:t>
      </w:r>
      <w:r w:rsidRPr="00D42A73">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t xml:space="preserve">     </w:t>
      </w:r>
      <w:r w:rsidRPr="00D42A73">
        <w:rPr>
          <w:rFonts w:ascii="Times New Roman" w:eastAsia="Times New Roman" w:hAnsi="Times New Roman" w:cs="Times New Roman"/>
          <w:color w:val="000000"/>
          <w:sz w:val="28"/>
          <w:szCs w:val="28"/>
          <w:lang w:val="tt-RU" w:eastAsia="ru-RU"/>
        </w:rPr>
        <w:t xml:space="preserve">«Агачларда еллар сыры...» шигыре беренче карашка агачларга — табигатькә багышланган шикелле тоела. Ләкин шигырь иҗат мотивын тергезеп язылган. Агачлар аллегорик образ итеп уйланылган һәм лирик герой агачлар исеме астында кешеләр гомере, сагышы, кайгысы, нәфрәте хакында сөйли. «Ә серләрен / исән килеш / бары тик / шагыйрьгә сөйләр» [Харис 2 т.: </w:t>
      </w:r>
      <w:r w:rsidRPr="00D42A73">
        <w:rPr>
          <w:rFonts w:ascii="Times New Roman" w:eastAsia="Times New Roman" w:hAnsi="Times New Roman" w:cs="Times New Roman"/>
          <w:color w:val="000000"/>
          <w:sz w:val="28"/>
          <w:szCs w:val="28"/>
          <w:lang w:val="tt-RU" w:eastAsia="ru-RU"/>
        </w:rPr>
        <w:lastRenderedPageBreak/>
        <w:t>33] дигән соңгы юллар шигырьнең төп фикерен белдерә: табигатьнең дә, кешенең дә һәр халәтен иҗа</w:t>
      </w:r>
      <w:r w:rsidR="00011A5F">
        <w:rPr>
          <w:rFonts w:ascii="Times New Roman" w:eastAsia="Times New Roman" w:hAnsi="Times New Roman" w:cs="Times New Roman"/>
          <w:color w:val="000000"/>
          <w:sz w:val="28"/>
          <w:szCs w:val="28"/>
          <w:lang w:val="tt-RU" w:eastAsia="ru-RU"/>
        </w:rPr>
        <w:t>т, иҗатчы гына аңларга сәләтле.</w:t>
      </w:r>
      <w:r w:rsidRPr="00D42A73">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t xml:space="preserve">     </w:t>
      </w:r>
      <w:r w:rsidRPr="00D42A73">
        <w:rPr>
          <w:rFonts w:ascii="Times New Roman" w:eastAsia="Times New Roman" w:hAnsi="Times New Roman" w:cs="Times New Roman"/>
          <w:color w:val="000000"/>
          <w:sz w:val="28"/>
          <w:szCs w:val="28"/>
          <w:lang w:val="tt-RU" w:eastAsia="ru-RU"/>
        </w:rPr>
        <w:t>Шул рәвешле, беренче — сурәтләүче катламның да, икенче — метафизик катламның да төп фикере аллегориядә төенләнә. Метафизик эчтәлекнең алгы планга чыгуы шигырьне фәлсәфи лирика үрнәге итеп карарга мөмкинлек бирә.</w:t>
      </w:r>
      <w:r w:rsidRPr="00D42A73">
        <w:rPr>
          <w:rFonts w:ascii="Times New Roman" w:eastAsia="Times New Roman" w:hAnsi="Times New Roman" w:cs="Times New Roman"/>
          <w:color w:val="000000"/>
          <w:sz w:val="28"/>
          <w:szCs w:val="28"/>
          <w:lang w:val="tt-RU" w:eastAsia="ru-RU"/>
        </w:rPr>
        <w:br/>
        <w:t xml:space="preserve">   </w:t>
      </w:r>
      <w:r w:rsidR="00011A5F">
        <w:rPr>
          <w:rFonts w:ascii="Times New Roman" w:eastAsia="Times New Roman" w:hAnsi="Times New Roman" w:cs="Times New Roman"/>
          <w:color w:val="000000"/>
          <w:sz w:val="28"/>
          <w:szCs w:val="28"/>
          <w:lang w:val="tt-RU" w:eastAsia="ru-RU"/>
        </w:rPr>
        <w:t xml:space="preserve"> </w:t>
      </w:r>
      <w:r w:rsidRPr="00D42A73">
        <w:rPr>
          <w:rFonts w:ascii="Times New Roman" w:eastAsia="Times New Roman" w:hAnsi="Times New Roman" w:cs="Times New Roman"/>
          <w:color w:val="000000"/>
          <w:sz w:val="28"/>
          <w:szCs w:val="28"/>
          <w:lang w:val="tt-RU" w:eastAsia="ru-RU"/>
        </w:rPr>
        <w:t>Шулай аллегорик образ символга әверелә, өстәмә мәгънәләр аңлауга юл күрсәтә башлый, шигырь тудыра торган дөнья сурәтен чиктән тыш киңәйтә</w:t>
      </w:r>
      <w:r w:rsidR="0078404C">
        <w:rPr>
          <w:rFonts w:ascii="Times New Roman" w:eastAsia="Times New Roman" w:hAnsi="Times New Roman" w:cs="Times New Roman"/>
          <w:color w:val="000000"/>
          <w:sz w:val="28"/>
          <w:szCs w:val="28"/>
          <w:lang w:val="tt-RU" w:eastAsia="ru-RU"/>
        </w:rPr>
        <w:t xml:space="preserve"> — укучы </w:t>
      </w:r>
      <w:r w:rsidRPr="00D42A73">
        <w:rPr>
          <w:rFonts w:ascii="Times New Roman" w:eastAsia="Times New Roman" w:hAnsi="Times New Roman" w:cs="Times New Roman"/>
          <w:color w:val="000000"/>
          <w:sz w:val="28"/>
          <w:szCs w:val="28"/>
          <w:lang w:val="tt-RU" w:eastAsia="ru-RU"/>
        </w:rPr>
        <w:t>тәҗрибәсе белән баета.</w:t>
      </w:r>
      <w:r w:rsidRPr="00D42A73">
        <w:rPr>
          <w:rFonts w:ascii="Times New Roman" w:eastAsia="Times New Roman" w:hAnsi="Times New Roman" w:cs="Times New Roman"/>
          <w:color w:val="000000"/>
          <w:sz w:val="28"/>
          <w:szCs w:val="28"/>
          <w:lang w:val="tt-RU" w:eastAsia="ru-RU"/>
        </w:rPr>
        <w:br/>
        <w:t xml:space="preserve">      Образ тудыруның шушы юлы шагыйрьнең күпчелек шигырьләрендә табыла («Тыныч көзләр», «Ашыгып бәхеткә ашкынганда», «Кояш баеганда җил туа...» һ.б.). Кайчак символга әйләнү вакытында каршылыклы мәгънәләр калка. Укучыга әзер канун тәкъдим итмичә, шагыйрь аны туктап уйланырга мәҗбүр итә, шигырьгә кат-кат әйләнеп кайтырга кирәк булып чыга.</w:t>
      </w:r>
      <w:r w:rsidRPr="00D42A73">
        <w:rPr>
          <w:rFonts w:ascii="Times New Roman" w:eastAsia="Times New Roman" w:hAnsi="Times New Roman" w:cs="Times New Roman"/>
          <w:color w:val="000000"/>
          <w:sz w:val="28"/>
          <w:szCs w:val="28"/>
          <w:lang w:val="tt-RU" w:eastAsia="ru-RU"/>
        </w:rPr>
        <w:br/>
        <w:t xml:space="preserve">      Менә «Агачларның рәхәт көннәр өчен...» шигыре. Агач—кеше янәшәлегендә тудырылган аллегорик образ түбәндәге фикергә ишарә ясый: агачларга да, кешегә дә яшәгән гомер өчен түләргә кирәк. Агачлар аны сары яфраклар, кеше — картлыгы белән түли. Ләкин икенче строфада агачка да, кешегә дә түгел, совет җәмгыятенә юнәлтелгән бәя пәйда була: «Алладан да, / Иблистән дә качып, / яшәп калдык соң без күпме генә?!» [Харис 3 т.: 331].</w:t>
      </w:r>
      <w:r w:rsidRPr="00D42A73">
        <w:rPr>
          <w:rFonts w:ascii="Times New Roman" w:eastAsia="Times New Roman" w:hAnsi="Times New Roman" w:cs="Times New Roman"/>
          <w:color w:val="000000"/>
          <w:sz w:val="28"/>
          <w:szCs w:val="28"/>
          <w:lang w:val="tt-RU" w:eastAsia="ru-RU"/>
        </w:rPr>
        <w:br/>
        <w:t xml:space="preserve">     Ул аллегорик образны символга әйләндерә, өченче мәгънә булып ил, җәмгыять күзаллана. Хәзер инде лирик геройның сызлану сәбәбе кешегә килгән картлык яки агачларның яфракларын коюы түгел, бәлки илнең иманга кайтканда түләячәк бәясенә әверелә. Шул рәвешле шигырь өч: романтик, фәлсәфи, иҗтимагый — эчтәлекне берләштерүче әсәр кебек кабул ителә башлый.</w:t>
      </w:r>
      <w:r w:rsidRPr="00D42A73">
        <w:rPr>
          <w:rFonts w:ascii="Times New Roman" w:eastAsia="Times New Roman" w:hAnsi="Times New Roman" w:cs="Times New Roman"/>
          <w:color w:val="000000"/>
          <w:sz w:val="28"/>
          <w:szCs w:val="28"/>
          <w:lang w:val="tt-RU" w:eastAsia="ru-RU"/>
        </w:rPr>
        <w:br/>
        <w:t xml:space="preserve">     Нәтиҗәдә күп ассоциацияләр уятырлык сурәт пәйда була. Бу сурәт тормышта һәр халәтнең вакытлы булуын да, кешенең властька яраклашу сыйфатын да, җәмгыятьтәге тәртипләрне дә искә төшерерлек итеп уйланылган.</w:t>
      </w:r>
      <w:r w:rsidRPr="00D42A73">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t xml:space="preserve">     </w:t>
      </w:r>
      <w:r w:rsidRPr="00011A5F">
        <w:rPr>
          <w:rFonts w:ascii="Times New Roman" w:eastAsia="Times New Roman" w:hAnsi="Times New Roman" w:cs="Times New Roman"/>
          <w:color w:val="000000"/>
          <w:sz w:val="28"/>
          <w:szCs w:val="28"/>
          <w:lang w:val="tt-RU" w:eastAsia="ru-RU"/>
        </w:rPr>
        <w:t xml:space="preserve">Шушы ук мотивны яңартучы «Кабат каләмемә үсә яңа канат...» шигырендә кош аллегорик образы иҗат, әсәр мәгънәсендә килә һәм шуның ярдәмендә </w:t>
      </w:r>
      <w:r w:rsidRPr="00011A5F">
        <w:rPr>
          <w:rFonts w:ascii="Times New Roman" w:eastAsia="Times New Roman" w:hAnsi="Times New Roman" w:cs="Times New Roman"/>
          <w:color w:val="000000"/>
          <w:sz w:val="28"/>
          <w:szCs w:val="28"/>
          <w:lang w:val="tt-RU" w:eastAsia="ru-RU"/>
        </w:rPr>
        <w:lastRenderedPageBreak/>
        <w:t xml:space="preserve">лирик геройның «иҗат нинди булырга тиеш?» дигән сорауга җавап эзләве күренә. </w:t>
      </w:r>
      <w:r w:rsidRPr="00B73D15">
        <w:rPr>
          <w:rFonts w:ascii="Times New Roman" w:eastAsia="Times New Roman" w:hAnsi="Times New Roman" w:cs="Times New Roman"/>
          <w:color w:val="000000"/>
          <w:sz w:val="28"/>
          <w:szCs w:val="28"/>
          <w:lang w:val="tt-RU" w:eastAsia="ru-RU"/>
        </w:rPr>
        <w:t xml:space="preserve">Беренче әсәрдән аермалы буларак, шагыйрь «Кабат / каләмемә үсә яңа канат./ Нинди кошка әверелер ул, нинди кошка?» юлларында [Харис 2 т.: 34] имажинистик образ ярдәмендә тагын бер — кош-каләм — янәшәлеге тудыра һәм каләм сүзен икенче тапкыр уйнатканда аңа илһам мәгънәсе бирә. </w:t>
      </w:r>
      <w:r w:rsidRPr="009C1C96">
        <w:rPr>
          <w:rFonts w:ascii="Times New Roman" w:eastAsia="Times New Roman" w:hAnsi="Times New Roman" w:cs="Times New Roman"/>
          <w:color w:val="000000"/>
          <w:sz w:val="28"/>
          <w:szCs w:val="28"/>
          <w:lang w:val="tt-RU" w:eastAsia="ru-RU"/>
        </w:rPr>
        <w:t>Менә «Агачларның рәхәт көннәр өчен...» шигыре. Агач—кеше янәшәлегендә тудырылган аллегорик образ түбәндәге фикергә ишарә ясый: агачларга да, кешегә дә яшәгән гомер өчен түләргә кирәк. Агачлар аны сары яфраклар, кеше — картлыгы белән түли. Ләкин икенче строфада агачка да, кешегә дә түгел, совет җәмгыятенә юнәлтелгән бәя пәйда була: «Алладан да, / Иблистән дә качып, / яшәп калдык соң без к</w:t>
      </w:r>
      <w:r w:rsidR="00011A5F" w:rsidRPr="009C1C96">
        <w:rPr>
          <w:rFonts w:ascii="Times New Roman" w:eastAsia="Times New Roman" w:hAnsi="Times New Roman" w:cs="Times New Roman"/>
          <w:color w:val="000000"/>
          <w:sz w:val="28"/>
          <w:szCs w:val="28"/>
          <w:lang w:val="tt-RU" w:eastAsia="ru-RU"/>
        </w:rPr>
        <w:t>үпме генә?!» [Харис 3 т.: 331].</w:t>
      </w:r>
      <w:r w:rsidRPr="009C1C96">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t xml:space="preserve">      </w:t>
      </w:r>
      <w:r w:rsidRPr="00B73D15">
        <w:rPr>
          <w:rFonts w:ascii="Times New Roman" w:eastAsia="Times New Roman" w:hAnsi="Times New Roman" w:cs="Times New Roman"/>
          <w:color w:val="000000"/>
          <w:sz w:val="28"/>
          <w:szCs w:val="28"/>
          <w:lang w:val="tt-RU" w:eastAsia="ru-RU"/>
        </w:rPr>
        <w:t>Ул аллегорик образны символга әйләндерә, өченче мәгънә булып ил, җәмгыять күзаллана. Хәзер инде лирик геройның сызлану сәбәбе кешегә килгән картлык яки агачларның яфракларын коюы түгел, бәлки илнең иманга кайтканда түләячәк бәясенә әверелә. Шул рәвешле шигырь өч: романтик, фәлсәфи, иҗтимагый — эчтәлекне берләштерүче әсәр кебек кабул ителә башлый.</w:t>
      </w:r>
      <w:r w:rsidRPr="00B73D15">
        <w:rPr>
          <w:rFonts w:ascii="Times New Roman" w:eastAsia="Times New Roman" w:hAnsi="Times New Roman" w:cs="Times New Roman"/>
          <w:color w:val="000000"/>
          <w:sz w:val="28"/>
          <w:szCs w:val="28"/>
          <w:lang w:val="tt-RU" w:eastAsia="ru-RU"/>
        </w:rPr>
        <w:br/>
      </w:r>
      <w:r w:rsidRPr="00B73D15">
        <w:rPr>
          <w:rFonts w:ascii="Times New Roman" w:eastAsia="Times New Roman" w:hAnsi="Times New Roman" w:cs="Times New Roman"/>
          <w:color w:val="000000"/>
          <w:sz w:val="28"/>
          <w:szCs w:val="28"/>
          <w:lang w:val="tt-RU" w:eastAsia="ru-RU"/>
        </w:rPr>
        <w:br/>
      </w:r>
    </w:p>
    <w:p w:rsidR="00B60DC9" w:rsidRDefault="00B60DC9" w:rsidP="00C0384E">
      <w:pPr>
        <w:pStyle w:val="a3"/>
        <w:shd w:val="clear" w:color="auto" w:fill="FFFFFF"/>
        <w:spacing w:line="360" w:lineRule="auto"/>
        <w:textAlignment w:val="baseline"/>
        <w:rPr>
          <w:b/>
          <w:color w:val="000000"/>
          <w:sz w:val="28"/>
          <w:szCs w:val="28"/>
          <w:lang w:val="tt-RU"/>
        </w:rPr>
      </w:pPr>
    </w:p>
    <w:p w:rsidR="00B60DC9" w:rsidRDefault="00B60DC9" w:rsidP="00C0384E">
      <w:pPr>
        <w:pStyle w:val="a3"/>
        <w:shd w:val="clear" w:color="auto" w:fill="FFFFFF"/>
        <w:spacing w:line="360" w:lineRule="auto"/>
        <w:textAlignment w:val="baseline"/>
        <w:rPr>
          <w:b/>
          <w:color w:val="000000"/>
          <w:sz w:val="28"/>
          <w:szCs w:val="28"/>
          <w:lang w:val="tt-RU"/>
        </w:rPr>
      </w:pPr>
    </w:p>
    <w:p w:rsidR="00B60DC9" w:rsidRDefault="00B60DC9" w:rsidP="00C0384E">
      <w:pPr>
        <w:pStyle w:val="a3"/>
        <w:shd w:val="clear" w:color="auto" w:fill="FFFFFF"/>
        <w:spacing w:line="360" w:lineRule="auto"/>
        <w:textAlignment w:val="baseline"/>
        <w:rPr>
          <w:b/>
          <w:color w:val="000000"/>
          <w:sz w:val="28"/>
          <w:szCs w:val="28"/>
          <w:lang w:val="tt-RU"/>
        </w:rPr>
      </w:pPr>
    </w:p>
    <w:p w:rsidR="00011A5F" w:rsidRDefault="00011A5F" w:rsidP="00C0384E">
      <w:pPr>
        <w:pStyle w:val="a3"/>
        <w:shd w:val="clear" w:color="auto" w:fill="FFFFFF"/>
        <w:spacing w:line="360" w:lineRule="auto"/>
        <w:textAlignment w:val="baseline"/>
        <w:rPr>
          <w:b/>
          <w:color w:val="000000"/>
          <w:sz w:val="28"/>
          <w:szCs w:val="28"/>
          <w:lang w:val="tt-RU"/>
        </w:rPr>
      </w:pPr>
    </w:p>
    <w:p w:rsidR="0078404C" w:rsidRDefault="0078404C" w:rsidP="00C0384E">
      <w:pPr>
        <w:pStyle w:val="a3"/>
        <w:shd w:val="clear" w:color="auto" w:fill="FFFFFF"/>
        <w:spacing w:line="360" w:lineRule="auto"/>
        <w:textAlignment w:val="baseline"/>
        <w:rPr>
          <w:b/>
          <w:color w:val="000000"/>
          <w:sz w:val="28"/>
          <w:szCs w:val="28"/>
          <w:lang w:val="tt-RU"/>
        </w:rPr>
      </w:pPr>
    </w:p>
    <w:p w:rsidR="0078404C" w:rsidRDefault="0078404C" w:rsidP="00C0384E">
      <w:pPr>
        <w:pStyle w:val="a3"/>
        <w:shd w:val="clear" w:color="auto" w:fill="FFFFFF"/>
        <w:spacing w:line="360" w:lineRule="auto"/>
        <w:textAlignment w:val="baseline"/>
        <w:rPr>
          <w:b/>
          <w:color w:val="000000"/>
          <w:sz w:val="28"/>
          <w:szCs w:val="28"/>
          <w:lang w:val="tt-RU"/>
        </w:rPr>
      </w:pPr>
    </w:p>
    <w:p w:rsidR="00494615" w:rsidRDefault="00494615" w:rsidP="00011A5F">
      <w:pPr>
        <w:shd w:val="clear" w:color="auto" w:fill="FFFFFF"/>
        <w:spacing w:after="0" w:line="360" w:lineRule="auto"/>
        <w:ind w:firstLine="709"/>
        <w:jc w:val="both"/>
        <w:rPr>
          <w:rFonts w:ascii="Times New Roman" w:eastAsia="Times New Roman" w:hAnsi="Times New Roman" w:cs="Times New Roman"/>
          <w:b/>
          <w:color w:val="000000"/>
          <w:sz w:val="28"/>
          <w:szCs w:val="28"/>
          <w:lang w:val="tt-RU" w:eastAsia="ru-RU"/>
        </w:rPr>
      </w:pPr>
    </w:p>
    <w:p w:rsidR="008E54C1" w:rsidRDefault="009C1C96" w:rsidP="00011A5F">
      <w:pPr>
        <w:shd w:val="clear" w:color="auto" w:fill="FFFFFF"/>
        <w:spacing w:after="0" w:line="360" w:lineRule="auto"/>
        <w:ind w:firstLine="709"/>
        <w:jc w:val="both"/>
        <w:rPr>
          <w:rFonts w:ascii="Times New Roman" w:eastAsia="Times New Roman" w:hAnsi="Times New Roman" w:cs="Times New Roman"/>
          <w:b/>
          <w:color w:val="000000"/>
          <w:sz w:val="28"/>
          <w:szCs w:val="28"/>
          <w:lang w:val="tt-RU" w:eastAsia="ru-RU"/>
        </w:rPr>
      </w:pPr>
      <w:r w:rsidRPr="009C1C96">
        <w:rPr>
          <w:rFonts w:ascii="Times New Roman" w:eastAsia="Times New Roman" w:hAnsi="Times New Roman" w:cs="Times New Roman"/>
          <w:b/>
          <w:color w:val="000000"/>
          <w:sz w:val="28"/>
          <w:szCs w:val="28"/>
          <w:lang w:val="tt-RU" w:eastAsia="ru-RU"/>
        </w:rPr>
        <w:lastRenderedPageBreak/>
        <w:t>2.3.</w:t>
      </w:r>
      <w:r>
        <w:rPr>
          <w:rFonts w:ascii="Times New Roman" w:eastAsia="Times New Roman" w:hAnsi="Times New Roman" w:cs="Times New Roman"/>
          <w:b/>
          <w:color w:val="000000"/>
          <w:sz w:val="28"/>
          <w:szCs w:val="28"/>
          <w:lang w:val="tt-RU" w:eastAsia="ru-RU"/>
        </w:rPr>
        <w:t xml:space="preserve"> </w:t>
      </w:r>
      <w:r w:rsidRPr="009C1C96">
        <w:rPr>
          <w:rFonts w:ascii="Times New Roman" w:eastAsia="Times New Roman" w:hAnsi="Times New Roman" w:cs="Times New Roman"/>
          <w:b/>
          <w:color w:val="000000"/>
          <w:sz w:val="28"/>
          <w:szCs w:val="28"/>
          <w:lang w:val="tt-RU" w:eastAsia="ru-RU"/>
        </w:rPr>
        <w:t>Р.Харис иҗатында туган телне саклау проблемасының кеше язмышы белән үрелеп баруы</w:t>
      </w:r>
    </w:p>
    <w:p w:rsidR="009C1C96" w:rsidRPr="00761B20" w:rsidRDefault="009C1C96"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761B20">
        <w:rPr>
          <w:rFonts w:ascii="Times New Roman" w:eastAsia="Times New Roman" w:hAnsi="Times New Roman" w:cs="Times New Roman"/>
          <w:color w:val="000000"/>
          <w:sz w:val="28"/>
          <w:szCs w:val="28"/>
          <w:lang w:val="tt-RU" w:eastAsia="ru-RU"/>
        </w:rPr>
        <w:t xml:space="preserve">                                     </w:t>
      </w:r>
      <w:r w:rsidR="008329C0">
        <w:rPr>
          <w:rFonts w:ascii="Times New Roman" w:eastAsia="Times New Roman" w:hAnsi="Times New Roman" w:cs="Times New Roman"/>
          <w:color w:val="000000"/>
          <w:sz w:val="28"/>
          <w:szCs w:val="28"/>
          <w:lang w:val="tt-RU" w:eastAsia="ru-RU"/>
        </w:rPr>
        <w:t xml:space="preserve">                                      </w:t>
      </w:r>
      <w:r w:rsidRPr="00761B20">
        <w:rPr>
          <w:rFonts w:ascii="Times New Roman" w:eastAsia="Times New Roman" w:hAnsi="Times New Roman" w:cs="Times New Roman"/>
          <w:color w:val="000000"/>
          <w:sz w:val="28"/>
          <w:szCs w:val="28"/>
          <w:lang w:val="tt-RU" w:eastAsia="ru-RU"/>
        </w:rPr>
        <w:t xml:space="preserve"> Туган телем!</w:t>
      </w:r>
    </w:p>
    <w:p w:rsidR="00761B20" w:rsidRPr="00761B20" w:rsidRDefault="009C1C96"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761B20">
        <w:rPr>
          <w:rFonts w:ascii="Times New Roman" w:eastAsia="Times New Roman" w:hAnsi="Times New Roman" w:cs="Times New Roman"/>
          <w:color w:val="000000"/>
          <w:sz w:val="28"/>
          <w:szCs w:val="28"/>
          <w:lang w:val="tt-RU" w:eastAsia="ru-RU"/>
        </w:rPr>
        <w:t xml:space="preserve">                                         </w:t>
      </w:r>
      <w:r w:rsidR="00761B20" w:rsidRPr="00761B20">
        <w:rPr>
          <w:rFonts w:ascii="Times New Roman" w:eastAsia="Times New Roman" w:hAnsi="Times New Roman" w:cs="Times New Roman"/>
          <w:color w:val="000000"/>
          <w:sz w:val="28"/>
          <w:szCs w:val="28"/>
          <w:lang w:val="tt-RU" w:eastAsia="ru-RU"/>
        </w:rPr>
        <w:t xml:space="preserve">                        </w:t>
      </w:r>
      <w:r w:rsidR="008329C0">
        <w:rPr>
          <w:rFonts w:ascii="Times New Roman" w:eastAsia="Times New Roman" w:hAnsi="Times New Roman" w:cs="Times New Roman"/>
          <w:color w:val="000000"/>
          <w:sz w:val="28"/>
          <w:szCs w:val="28"/>
          <w:lang w:val="tt-RU" w:eastAsia="ru-RU"/>
        </w:rPr>
        <w:t xml:space="preserve">            </w:t>
      </w:r>
      <w:r w:rsidR="00761B20" w:rsidRPr="00761B20">
        <w:rPr>
          <w:rFonts w:ascii="Times New Roman" w:eastAsia="Times New Roman" w:hAnsi="Times New Roman" w:cs="Times New Roman"/>
          <w:color w:val="000000"/>
          <w:sz w:val="28"/>
          <w:szCs w:val="28"/>
          <w:lang w:val="tt-RU" w:eastAsia="ru-RU"/>
        </w:rPr>
        <w:t>Җ</w:t>
      </w:r>
      <w:r w:rsidRPr="00761B20">
        <w:rPr>
          <w:rFonts w:ascii="Times New Roman" w:eastAsia="Times New Roman" w:hAnsi="Times New Roman" w:cs="Times New Roman"/>
          <w:color w:val="000000"/>
          <w:sz w:val="28"/>
          <w:szCs w:val="28"/>
          <w:lang w:val="tt-RU" w:eastAsia="ru-RU"/>
        </w:rPr>
        <w:t>ирдә ни-нәрсә бар,</w:t>
      </w:r>
    </w:p>
    <w:p w:rsidR="009C1C96" w:rsidRPr="00761B20" w:rsidRDefault="00761B20" w:rsidP="008329C0">
      <w:pPr>
        <w:shd w:val="clear" w:color="auto" w:fill="FFFFFF"/>
        <w:spacing w:after="0" w:line="360" w:lineRule="auto"/>
        <w:ind w:firstLine="709"/>
        <w:jc w:val="right"/>
        <w:rPr>
          <w:rFonts w:ascii="Times New Roman" w:eastAsia="Times New Roman" w:hAnsi="Times New Roman" w:cs="Times New Roman"/>
          <w:color w:val="000000"/>
          <w:sz w:val="28"/>
          <w:szCs w:val="28"/>
          <w:lang w:val="tt-RU" w:eastAsia="ru-RU"/>
        </w:rPr>
      </w:pPr>
      <w:r w:rsidRPr="00761B20">
        <w:rPr>
          <w:rFonts w:ascii="Times New Roman" w:eastAsia="Times New Roman" w:hAnsi="Times New Roman" w:cs="Times New Roman"/>
          <w:color w:val="000000"/>
          <w:sz w:val="28"/>
          <w:szCs w:val="28"/>
          <w:lang w:val="tt-RU" w:eastAsia="ru-RU"/>
        </w:rPr>
        <w:t xml:space="preserve">                                            </w:t>
      </w:r>
      <w:r w:rsidR="008329C0">
        <w:rPr>
          <w:rFonts w:ascii="Times New Roman" w:eastAsia="Times New Roman" w:hAnsi="Times New Roman" w:cs="Times New Roman"/>
          <w:color w:val="000000"/>
          <w:sz w:val="28"/>
          <w:szCs w:val="28"/>
          <w:lang w:val="tt-RU" w:eastAsia="ru-RU"/>
        </w:rPr>
        <w:t xml:space="preserve">                      </w:t>
      </w:r>
      <w:r w:rsidRPr="00761B20">
        <w:rPr>
          <w:rFonts w:ascii="Times New Roman" w:eastAsia="Times New Roman" w:hAnsi="Times New Roman" w:cs="Times New Roman"/>
          <w:color w:val="000000"/>
          <w:sz w:val="28"/>
          <w:szCs w:val="28"/>
          <w:lang w:val="tt-RU" w:eastAsia="ru-RU"/>
        </w:rPr>
        <w:t xml:space="preserve"> Һәммәсенә сүзең җитәрлек!</w:t>
      </w:r>
      <w:r w:rsidR="009C1C96" w:rsidRPr="00761B20">
        <w:rPr>
          <w:rFonts w:ascii="Times New Roman" w:eastAsia="Times New Roman" w:hAnsi="Times New Roman" w:cs="Times New Roman"/>
          <w:color w:val="000000"/>
          <w:sz w:val="28"/>
          <w:szCs w:val="28"/>
          <w:lang w:val="tt-RU" w:eastAsia="ru-RU"/>
        </w:rPr>
        <w:t xml:space="preserve"> </w:t>
      </w:r>
      <w:r w:rsidR="008329C0">
        <w:rPr>
          <w:rFonts w:ascii="Times New Roman" w:eastAsia="Times New Roman" w:hAnsi="Times New Roman" w:cs="Times New Roman"/>
          <w:color w:val="000000"/>
          <w:sz w:val="28"/>
          <w:szCs w:val="28"/>
          <w:lang w:val="tt-RU" w:eastAsia="ru-RU"/>
        </w:rPr>
        <w:t xml:space="preserve"> (Р.Харис)</w:t>
      </w:r>
    </w:p>
    <w:p w:rsidR="00011A5F" w:rsidRPr="00C0384E" w:rsidRDefault="00011A5F"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 xml:space="preserve">Р.Харисның татар халкына, аның тарихына, аның ачы язмышына багышлап язылган шигырьләре бик күп. Аларда – татар өчен горурлык хисләре дә, татарны олы итеп, башка халыклар белән тигез итеп күрәсе килү теләге дә. </w:t>
      </w:r>
      <w:r w:rsidRPr="008329C0">
        <w:rPr>
          <w:rFonts w:ascii="Times New Roman" w:eastAsia="Times New Roman" w:hAnsi="Times New Roman" w:cs="Times New Roman"/>
          <w:color w:val="000000"/>
          <w:sz w:val="28"/>
          <w:szCs w:val="28"/>
          <w:lang w:val="tt-RU" w:eastAsia="ru-RU"/>
        </w:rPr>
        <w:t>«Җил», «Сәйях», «Татар иле», «Татар бәйрәме», «Төрки телләр»</w:t>
      </w:r>
      <w:r w:rsidR="008329C0">
        <w:rPr>
          <w:rFonts w:ascii="Times New Roman" w:eastAsia="Times New Roman" w:hAnsi="Times New Roman" w:cs="Times New Roman"/>
          <w:color w:val="000000"/>
          <w:sz w:val="28"/>
          <w:szCs w:val="28"/>
          <w:lang w:val="tt-RU" w:eastAsia="ru-RU"/>
        </w:rPr>
        <w:t xml:space="preserve">, “Көрәшчеләр кирәк”, “Туган тел” </w:t>
      </w:r>
      <w:r w:rsidRPr="00C0384E">
        <w:rPr>
          <w:rFonts w:ascii="Times New Roman" w:eastAsia="Times New Roman" w:hAnsi="Times New Roman" w:cs="Times New Roman"/>
          <w:color w:val="000000"/>
          <w:sz w:val="28"/>
          <w:szCs w:val="28"/>
          <w:lang w:val="tt-RU" w:eastAsia="ru-RU"/>
        </w:rPr>
        <w:t>шигырьләре шундыйлардан. Бу шигырьләрне укыганнан соң үз халкың өчен горурлык тойгылары кичерәсең.</w:t>
      </w:r>
    </w:p>
    <w:p w:rsidR="00011A5F" w:rsidRPr="00C0384E" w:rsidRDefault="00011A5F"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384E">
        <w:rPr>
          <w:rFonts w:ascii="Times New Roman" w:eastAsia="Times New Roman" w:hAnsi="Times New Roman" w:cs="Times New Roman"/>
          <w:color w:val="000000"/>
          <w:sz w:val="28"/>
          <w:szCs w:val="28"/>
          <w:lang w:val="tt-RU" w:eastAsia="ru-RU"/>
        </w:rPr>
        <w:t>Татар иле Татарстан,</w:t>
      </w:r>
    </w:p>
    <w:p w:rsidR="00011A5F" w:rsidRPr="00C0384E" w:rsidRDefault="00011A5F"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384E">
        <w:rPr>
          <w:rFonts w:ascii="Times New Roman" w:eastAsia="Times New Roman" w:hAnsi="Times New Roman" w:cs="Times New Roman"/>
          <w:color w:val="000000"/>
          <w:sz w:val="28"/>
          <w:szCs w:val="28"/>
          <w:lang w:val="tt-RU" w:eastAsia="ru-RU"/>
        </w:rPr>
        <w:t>Син яңадан калыктың.</w:t>
      </w:r>
    </w:p>
    <w:p w:rsidR="00011A5F" w:rsidRPr="00C0384E" w:rsidRDefault="00011A5F"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384E">
        <w:rPr>
          <w:rFonts w:ascii="Times New Roman" w:eastAsia="Times New Roman" w:hAnsi="Times New Roman" w:cs="Times New Roman"/>
          <w:color w:val="000000"/>
          <w:sz w:val="28"/>
          <w:szCs w:val="28"/>
          <w:lang w:val="tt-RU" w:eastAsia="ru-RU"/>
        </w:rPr>
        <w:t>Син </w:t>
      </w:r>
      <w:r w:rsidRPr="00C0384E">
        <w:rPr>
          <w:rFonts w:ascii="Times New Roman" w:eastAsia="Times New Roman" w:hAnsi="Times New Roman" w:cs="Times New Roman"/>
          <w:color w:val="000000"/>
          <w:sz w:val="28"/>
          <w:szCs w:val="28"/>
          <w:lang w:eastAsia="ru-RU"/>
        </w:rPr>
        <w:t>–</w:t>
      </w:r>
      <w:r w:rsidRPr="00C0384E">
        <w:rPr>
          <w:rFonts w:ascii="Times New Roman" w:eastAsia="Times New Roman" w:hAnsi="Times New Roman" w:cs="Times New Roman"/>
          <w:color w:val="000000"/>
          <w:sz w:val="28"/>
          <w:szCs w:val="28"/>
          <w:lang w:val="en-US" w:eastAsia="ru-RU"/>
        </w:rPr>
        <w:t> </w:t>
      </w:r>
      <w:r w:rsidRPr="00C0384E">
        <w:rPr>
          <w:rFonts w:ascii="Times New Roman" w:eastAsia="Times New Roman" w:hAnsi="Times New Roman" w:cs="Times New Roman"/>
          <w:color w:val="000000"/>
          <w:sz w:val="28"/>
          <w:szCs w:val="28"/>
          <w:lang w:val="tt-RU" w:eastAsia="ru-RU"/>
        </w:rPr>
        <w:t>рухы, көче, намусы</w:t>
      </w:r>
    </w:p>
    <w:p w:rsidR="00011A5F" w:rsidRPr="00C0384E" w:rsidRDefault="00011A5F"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384E">
        <w:rPr>
          <w:rFonts w:ascii="Times New Roman" w:eastAsia="Times New Roman" w:hAnsi="Times New Roman" w:cs="Times New Roman"/>
          <w:color w:val="000000"/>
          <w:sz w:val="28"/>
          <w:szCs w:val="28"/>
          <w:lang w:val="tt-RU" w:eastAsia="ru-RU"/>
        </w:rPr>
        <w:t>Татар дигән халыкның!</w:t>
      </w:r>
    </w:p>
    <w:p w:rsidR="00011A5F" w:rsidRPr="00C0384E" w:rsidRDefault="00011A5F" w:rsidP="00011A5F">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Мондый шигырьләрен укыганда Р.Харисның сәясәтче булуы да аңлашылып тора. Мәсәлән, «Татар әләме» шигырен нәкъ менә дәүләт эшлеклесе Р.Харис кына язарга тиеш кебек. Шагыйрь күп шигырьләрендә үз халкының вәкаләтле илчесе булып фикер йөртә. Ул – халыкның нәрсәгә бай, нәрсәгә мохтаҗ булуын ачык төшенә, йөрәге белән кичерә.   </w:t>
      </w:r>
    </w:p>
    <w:p w:rsidR="0078404C" w:rsidRDefault="00011A5F" w:rsidP="0078404C">
      <w:pPr>
        <w:spacing w:after="0"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78404C">
        <w:rPr>
          <w:rFonts w:ascii="Times New Roman" w:hAnsi="Times New Roman" w:cs="Times New Roman"/>
          <w:color w:val="000000"/>
          <w:sz w:val="28"/>
          <w:szCs w:val="28"/>
          <w:lang w:val="tt-RU"/>
        </w:rPr>
        <w:t xml:space="preserve">  </w:t>
      </w:r>
      <w:r w:rsidRPr="00C0384E">
        <w:rPr>
          <w:rFonts w:ascii="Times New Roman" w:hAnsi="Times New Roman" w:cs="Times New Roman"/>
          <w:color w:val="000000"/>
          <w:sz w:val="28"/>
          <w:szCs w:val="28"/>
          <w:lang w:val="tt-RU"/>
        </w:rPr>
        <w:t>Шигырьләрдәге б</w:t>
      </w:r>
      <w:r>
        <w:rPr>
          <w:rFonts w:ascii="Times New Roman" w:hAnsi="Times New Roman" w:cs="Times New Roman"/>
          <w:color w:val="000000"/>
          <w:sz w:val="28"/>
          <w:szCs w:val="28"/>
          <w:lang w:val="tt-RU"/>
        </w:rPr>
        <w:t>ер үк фикерләр һәм идеяләр кабатлана</w:t>
      </w:r>
      <w:r w:rsidRPr="00C0384E">
        <w:rPr>
          <w:rFonts w:ascii="Times New Roman" w:hAnsi="Times New Roman" w:cs="Times New Roman"/>
          <w:color w:val="000000"/>
          <w:sz w:val="28"/>
          <w:szCs w:val="28"/>
          <w:lang w:val="tt-RU"/>
        </w:rPr>
        <w:t>, төрле</w:t>
      </w:r>
      <w:r w:rsidRPr="00C0384E">
        <w:rPr>
          <w:rFonts w:ascii="Times New Roman" w:hAnsi="Times New Roman" w:cs="Times New Roman"/>
          <w:color w:val="000000"/>
          <w:sz w:val="28"/>
          <w:szCs w:val="28"/>
          <w:lang w:val="tt-RU"/>
        </w:rPr>
        <w:br/>
        <w:t>яклап аларның бер ноктага төбәлгәндәй яктыртылышы</w:t>
      </w:r>
      <w:r>
        <w:rPr>
          <w:rFonts w:ascii="Times New Roman" w:hAnsi="Times New Roman" w:cs="Times New Roman"/>
          <w:color w:val="000000"/>
          <w:sz w:val="28"/>
          <w:szCs w:val="28"/>
          <w:lang w:val="tt-RU"/>
        </w:rPr>
        <w:t xml:space="preserve"> күренә</w:t>
      </w:r>
      <w:r w:rsidRPr="00C0384E">
        <w:rPr>
          <w:rFonts w:ascii="Times New Roman" w:hAnsi="Times New Roman" w:cs="Times New Roman"/>
          <w:color w:val="000000"/>
          <w:sz w:val="28"/>
          <w:szCs w:val="28"/>
          <w:lang w:val="tt-RU"/>
        </w:rPr>
        <w:t>, бер сурәттән</w:t>
      </w:r>
      <w:r w:rsidRPr="00C0384E">
        <w:rPr>
          <w:rFonts w:ascii="Times New Roman" w:hAnsi="Times New Roman" w:cs="Times New Roman"/>
          <w:color w:val="000000"/>
          <w:sz w:val="28"/>
          <w:szCs w:val="28"/>
          <w:lang w:val="tt-RU"/>
        </w:rPr>
        <w:br/>
        <w:t>икенче</w:t>
      </w:r>
      <w:r>
        <w:rPr>
          <w:rFonts w:ascii="Times New Roman" w:hAnsi="Times New Roman" w:cs="Times New Roman"/>
          <w:color w:val="000000"/>
          <w:sz w:val="28"/>
          <w:szCs w:val="28"/>
          <w:lang w:val="tt-RU"/>
        </w:rPr>
        <w:t>сенә үзгәрешсез күчерелә бара.</w:t>
      </w:r>
    </w:p>
    <w:p w:rsidR="003E75BD" w:rsidRPr="0078404C" w:rsidRDefault="0078404C" w:rsidP="0078404C">
      <w:pPr>
        <w:spacing w:after="0"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3E75BD">
        <w:rPr>
          <w:rFonts w:ascii="Times New Roman" w:hAnsi="Times New Roman" w:cs="Times New Roman"/>
          <w:color w:val="000000"/>
          <w:sz w:val="28"/>
          <w:szCs w:val="28"/>
          <w:lang w:val="tt-RU"/>
        </w:rPr>
        <w:t xml:space="preserve"> </w:t>
      </w:r>
      <w:r w:rsidR="003E75BD" w:rsidRPr="003E75BD">
        <w:rPr>
          <w:rFonts w:ascii="Times New Roman" w:eastAsia="Times New Roman" w:hAnsi="Times New Roman" w:cs="Times New Roman"/>
          <w:color w:val="000000"/>
          <w:sz w:val="28"/>
          <w:szCs w:val="28"/>
          <w:lang w:val="tt-RU" w:eastAsia="ru-RU"/>
        </w:rPr>
        <w:t>Шагыйрь иҗатында берничә аллегорик образны тезеп куеп ясалган сурәтләр аерым урын тота. Алар әсәрдәге фәлсәфи фикерләрнең санын арттырырга, фәлсәфәне катлауландырырга мөмкинлек бирә. Шундыйлардан — «Яфрак» шигыре өч аллегорик образны үзәккә куя: яфрак—кеше, кәүсә—тормыш, тамыр—кешелек тарихы. Шулар ярдәмендә лирик герой аерым фәлсәфи нәтиҗәләр ясый: тормыш — биеклеккә омтылу, бу омтылышны кеше тәэмин итә. Тормышны кеш</w:t>
      </w:r>
      <w:r w:rsidR="00011A5F">
        <w:rPr>
          <w:rFonts w:ascii="Times New Roman" w:eastAsia="Times New Roman" w:hAnsi="Times New Roman" w:cs="Times New Roman"/>
          <w:color w:val="000000"/>
          <w:sz w:val="28"/>
          <w:szCs w:val="28"/>
          <w:lang w:val="tt-RU" w:eastAsia="ru-RU"/>
        </w:rPr>
        <w:t>елек тарихы — тамырлар ныгыта.</w:t>
      </w:r>
      <w:r w:rsidR="00011A5F">
        <w:rPr>
          <w:rFonts w:ascii="Times New Roman" w:eastAsia="Times New Roman" w:hAnsi="Times New Roman" w:cs="Times New Roman"/>
          <w:color w:val="000000"/>
          <w:sz w:val="28"/>
          <w:szCs w:val="28"/>
          <w:lang w:val="tt-RU" w:eastAsia="ru-RU"/>
        </w:rPr>
        <w:br/>
      </w:r>
      <w:r w:rsidR="00011A5F">
        <w:rPr>
          <w:rFonts w:ascii="Times New Roman" w:eastAsia="Times New Roman" w:hAnsi="Times New Roman" w:cs="Times New Roman"/>
          <w:color w:val="000000"/>
          <w:sz w:val="28"/>
          <w:szCs w:val="28"/>
          <w:lang w:val="tt-RU" w:eastAsia="ru-RU"/>
        </w:rPr>
        <w:lastRenderedPageBreak/>
        <w:t xml:space="preserve">     </w:t>
      </w:r>
      <w:r w:rsidR="003E75BD" w:rsidRPr="003E75BD">
        <w:rPr>
          <w:rFonts w:ascii="Times New Roman" w:eastAsia="Times New Roman" w:hAnsi="Times New Roman" w:cs="Times New Roman"/>
          <w:color w:val="000000"/>
          <w:sz w:val="28"/>
          <w:szCs w:val="28"/>
          <w:lang w:val="tt-RU" w:eastAsia="ru-RU"/>
        </w:rPr>
        <w:t xml:space="preserve">Шигырьнең соңгы строфасында көтелмәгән сурәт пәйда була: «Тамыр бит / Җиргә баткан ябалдаш, / Ләкин яфраксыз./ </w:t>
      </w:r>
      <w:r w:rsidR="003E75BD" w:rsidRPr="00C0384E">
        <w:rPr>
          <w:rFonts w:ascii="Times New Roman" w:eastAsia="Times New Roman" w:hAnsi="Times New Roman" w:cs="Times New Roman"/>
          <w:color w:val="000000"/>
          <w:sz w:val="28"/>
          <w:szCs w:val="28"/>
          <w:lang w:eastAsia="ru-RU"/>
        </w:rPr>
        <w:t xml:space="preserve">Мин — </w:t>
      </w:r>
      <w:proofErr w:type="spellStart"/>
      <w:r w:rsidR="003E75BD" w:rsidRPr="00C0384E">
        <w:rPr>
          <w:rFonts w:ascii="Times New Roman" w:eastAsia="Times New Roman" w:hAnsi="Times New Roman" w:cs="Times New Roman"/>
          <w:color w:val="000000"/>
          <w:sz w:val="28"/>
          <w:szCs w:val="28"/>
          <w:lang w:eastAsia="ru-RU"/>
        </w:rPr>
        <w:t>яфрак</w:t>
      </w:r>
      <w:proofErr w:type="spellEnd"/>
      <w:r w:rsidR="003E75BD" w:rsidRPr="00C0384E">
        <w:rPr>
          <w:rFonts w:ascii="Times New Roman" w:eastAsia="Times New Roman" w:hAnsi="Times New Roman" w:cs="Times New Roman"/>
          <w:color w:val="000000"/>
          <w:sz w:val="28"/>
          <w:szCs w:val="28"/>
          <w:lang w:eastAsia="ru-RU"/>
        </w:rPr>
        <w:t xml:space="preserve">, Мин </w:t>
      </w:r>
      <w:proofErr w:type="spellStart"/>
      <w:r w:rsidR="003E75BD" w:rsidRPr="00C0384E">
        <w:rPr>
          <w:rFonts w:ascii="Times New Roman" w:eastAsia="Times New Roman" w:hAnsi="Times New Roman" w:cs="Times New Roman"/>
          <w:color w:val="000000"/>
          <w:sz w:val="28"/>
          <w:szCs w:val="28"/>
          <w:lang w:eastAsia="ru-RU"/>
        </w:rPr>
        <w:t>ябалдашка</w:t>
      </w:r>
      <w:proofErr w:type="spellEnd"/>
      <w:r w:rsidR="003E75BD" w:rsidRPr="00C0384E">
        <w:rPr>
          <w:rFonts w:ascii="Times New Roman" w:eastAsia="Times New Roman" w:hAnsi="Times New Roman" w:cs="Times New Roman"/>
          <w:color w:val="000000"/>
          <w:sz w:val="28"/>
          <w:szCs w:val="28"/>
          <w:lang w:eastAsia="ru-RU"/>
        </w:rPr>
        <w:t xml:space="preserve"> да </w:t>
      </w:r>
      <w:proofErr w:type="spellStart"/>
      <w:r w:rsidR="003E75BD" w:rsidRPr="00C0384E">
        <w:rPr>
          <w:rFonts w:ascii="Times New Roman" w:eastAsia="Times New Roman" w:hAnsi="Times New Roman" w:cs="Times New Roman"/>
          <w:color w:val="000000"/>
          <w:sz w:val="28"/>
          <w:szCs w:val="28"/>
          <w:lang w:eastAsia="ru-RU"/>
        </w:rPr>
        <w:t>охшаган</w:t>
      </w:r>
      <w:proofErr w:type="spellEnd"/>
      <w:r w:rsidR="003E75BD" w:rsidRPr="00C0384E">
        <w:rPr>
          <w:rFonts w:ascii="Times New Roman" w:eastAsia="Times New Roman" w:hAnsi="Times New Roman" w:cs="Times New Roman"/>
          <w:color w:val="000000"/>
          <w:sz w:val="28"/>
          <w:szCs w:val="28"/>
          <w:lang w:eastAsia="ru-RU"/>
        </w:rPr>
        <w:t xml:space="preserve">, / </w:t>
      </w:r>
      <w:proofErr w:type="spellStart"/>
      <w:r w:rsidR="003E75BD" w:rsidRPr="00C0384E">
        <w:rPr>
          <w:rFonts w:ascii="Times New Roman" w:eastAsia="Times New Roman" w:hAnsi="Times New Roman" w:cs="Times New Roman"/>
          <w:color w:val="000000"/>
          <w:sz w:val="28"/>
          <w:szCs w:val="28"/>
          <w:lang w:eastAsia="ru-RU"/>
        </w:rPr>
        <w:t>Тамырга</w:t>
      </w:r>
      <w:proofErr w:type="spellEnd"/>
      <w:r w:rsidR="003E75BD" w:rsidRPr="00C0384E">
        <w:rPr>
          <w:rFonts w:ascii="Times New Roman" w:eastAsia="Times New Roman" w:hAnsi="Times New Roman" w:cs="Times New Roman"/>
          <w:color w:val="000000"/>
          <w:sz w:val="28"/>
          <w:szCs w:val="28"/>
          <w:lang w:eastAsia="ru-RU"/>
        </w:rPr>
        <w:t xml:space="preserve"> да!» [</w:t>
      </w:r>
      <w:proofErr w:type="spellStart"/>
      <w:r w:rsidR="003E75BD" w:rsidRPr="00C0384E">
        <w:rPr>
          <w:rFonts w:ascii="Times New Roman" w:eastAsia="Times New Roman" w:hAnsi="Times New Roman" w:cs="Times New Roman"/>
          <w:color w:val="000000"/>
          <w:sz w:val="28"/>
          <w:szCs w:val="28"/>
          <w:lang w:eastAsia="ru-RU"/>
        </w:rPr>
        <w:t>Харис</w:t>
      </w:r>
      <w:proofErr w:type="spellEnd"/>
      <w:r w:rsidR="003E75BD" w:rsidRPr="00C0384E">
        <w:rPr>
          <w:rFonts w:ascii="Times New Roman" w:eastAsia="Times New Roman" w:hAnsi="Times New Roman" w:cs="Times New Roman"/>
          <w:color w:val="000000"/>
          <w:sz w:val="28"/>
          <w:szCs w:val="28"/>
          <w:lang w:eastAsia="ru-RU"/>
        </w:rPr>
        <w:t xml:space="preserve"> 3 т.: 275]. </w:t>
      </w:r>
      <w:proofErr w:type="spellStart"/>
      <w:r w:rsidR="003E75BD" w:rsidRPr="00C0384E">
        <w:rPr>
          <w:rFonts w:ascii="Times New Roman" w:eastAsia="Times New Roman" w:hAnsi="Times New Roman" w:cs="Times New Roman"/>
          <w:color w:val="000000"/>
          <w:sz w:val="28"/>
          <w:szCs w:val="28"/>
          <w:lang w:eastAsia="ru-RU"/>
        </w:rPr>
        <w:t>Шул</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proofErr w:type="gramStart"/>
      <w:r w:rsidR="003E75BD" w:rsidRPr="00C0384E">
        <w:rPr>
          <w:rFonts w:ascii="Times New Roman" w:eastAsia="Times New Roman" w:hAnsi="Times New Roman" w:cs="Times New Roman"/>
          <w:color w:val="000000"/>
          <w:sz w:val="28"/>
          <w:szCs w:val="28"/>
          <w:lang w:eastAsia="ru-RU"/>
        </w:rPr>
        <w:t>р</w:t>
      </w:r>
      <w:proofErr w:type="gramEnd"/>
      <w:r w:rsidR="003E75BD" w:rsidRPr="00C0384E">
        <w:rPr>
          <w:rFonts w:ascii="Times New Roman" w:eastAsia="Times New Roman" w:hAnsi="Times New Roman" w:cs="Times New Roman"/>
          <w:color w:val="000000"/>
          <w:sz w:val="28"/>
          <w:szCs w:val="28"/>
          <w:lang w:eastAsia="ru-RU"/>
        </w:rPr>
        <w:t>әвешле</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кеше</w:t>
      </w:r>
      <w:proofErr w:type="spellEnd"/>
      <w:r w:rsidR="003E75BD" w:rsidRPr="00C0384E">
        <w:rPr>
          <w:rFonts w:ascii="Times New Roman" w:eastAsia="Times New Roman" w:hAnsi="Times New Roman" w:cs="Times New Roman"/>
          <w:color w:val="000000"/>
          <w:sz w:val="28"/>
          <w:szCs w:val="28"/>
          <w:lang w:eastAsia="ru-RU"/>
        </w:rPr>
        <w:t xml:space="preserve"> — </w:t>
      </w:r>
      <w:proofErr w:type="spellStart"/>
      <w:r w:rsidR="003E75BD" w:rsidRPr="00C0384E">
        <w:rPr>
          <w:rFonts w:ascii="Times New Roman" w:eastAsia="Times New Roman" w:hAnsi="Times New Roman" w:cs="Times New Roman"/>
          <w:color w:val="000000"/>
          <w:sz w:val="28"/>
          <w:szCs w:val="28"/>
          <w:lang w:eastAsia="ru-RU"/>
        </w:rPr>
        <w:t>тормыш</w:t>
      </w:r>
      <w:proofErr w:type="spellEnd"/>
      <w:r w:rsidR="003E75BD" w:rsidRPr="00C0384E">
        <w:rPr>
          <w:rFonts w:ascii="Times New Roman" w:eastAsia="Times New Roman" w:hAnsi="Times New Roman" w:cs="Times New Roman"/>
          <w:color w:val="000000"/>
          <w:sz w:val="28"/>
          <w:szCs w:val="28"/>
          <w:lang w:eastAsia="ru-RU"/>
        </w:rPr>
        <w:t xml:space="preserve"> — </w:t>
      </w:r>
      <w:proofErr w:type="spellStart"/>
      <w:r w:rsidR="003E75BD" w:rsidRPr="00C0384E">
        <w:rPr>
          <w:rFonts w:ascii="Times New Roman" w:eastAsia="Times New Roman" w:hAnsi="Times New Roman" w:cs="Times New Roman"/>
          <w:color w:val="000000"/>
          <w:sz w:val="28"/>
          <w:szCs w:val="28"/>
          <w:lang w:eastAsia="ru-RU"/>
        </w:rPr>
        <w:t>кешелек</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тарихының</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бәйлелеге</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хакындагы</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фикер</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калка</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proofErr w:type="gramStart"/>
      <w:r w:rsidR="003E75BD" w:rsidRPr="00C0384E">
        <w:rPr>
          <w:rFonts w:ascii="Times New Roman" w:eastAsia="Times New Roman" w:hAnsi="Times New Roman" w:cs="Times New Roman"/>
          <w:color w:val="000000"/>
          <w:sz w:val="28"/>
          <w:szCs w:val="28"/>
          <w:lang w:eastAsia="ru-RU"/>
        </w:rPr>
        <w:t>Ул</w:t>
      </w:r>
      <w:proofErr w:type="spellEnd"/>
      <w:proofErr w:type="gram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үз</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тирәсендә</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бик</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күп</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яңа</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фикерләр</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уята</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кеше</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нинди</w:t>
      </w:r>
      <w:proofErr w:type="spellEnd"/>
      <w:r w:rsidR="003E75BD" w:rsidRPr="00C0384E">
        <w:rPr>
          <w:rFonts w:ascii="Times New Roman" w:eastAsia="Times New Roman" w:hAnsi="Times New Roman" w:cs="Times New Roman"/>
          <w:color w:val="000000"/>
          <w:sz w:val="28"/>
          <w:szCs w:val="28"/>
          <w:lang w:eastAsia="ru-RU"/>
        </w:rPr>
        <w:t xml:space="preserve"> — </w:t>
      </w:r>
      <w:proofErr w:type="spellStart"/>
      <w:r w:rsidR="003E75BD" w:rsidRPr="00C0384E">
        <w:rPr>
          <w:rFonts w:ascii="Times New Roman" w:eastAsia="Times New Roman" w:hAnsi="Times New Roman" w:cs="Times New Roman"/>
          <w:color w:val="000000"/>
          <w:sz w:val="28"/>
          <w:szCs w:val="28"/>
          <w:lang w:eastAsia="ru-RU"/>
        </w:rPr>
        <w:t>тормыш</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шундый</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кеше</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нинди</w:t>
      </w:r>
      <w:proofErr w:type="spellEnd"/>
      <w:r w:rsidR="003E75BD" w:rsidRPr="00C0384E">
        <w:rPr>
          <w:rFonts w:ascii="Times New Roman" w:eastAsia="Times New Roman" w:hAnsi="Times New Roman" w:cs="Times New Roman"/>
          <w:color w:val="000000"/>
          <w:sz w:val="28"/>
          <w:szCs w:val="28"/>
          <w:lang w:eastAsia="ru-RU"/>
        </w:rPr>
        <w:t xml:space="preserve"> — </w:t>
      </w:r>
      <w:proofErr w:type="spellStart"/>
      <w:r w:rsidR="003E75BD" w:rsidRPr="00C0384E">
        <w:rPr>
          <w:rFonts w:ascii="Times New Roman" w:eastAsia="Times New Roman" w:hAnsi="Times New Roman" w:cs="Times New Roman"/>
          <w:color w:val="000000"/>
          <w:sz w:val="28"/>
          <w:szCs w:val="28"/>
          <w:lang w:eastAsia="ru-RU"/>
        </w:rPr>
        <w:t>кешелек</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тарихы</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шундый</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кеше</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дөньядан</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кичкәннән</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соң</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тормыш</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тарихка</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әйләнә;</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кешелек</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тарихы</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кешеләрнең</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һәрчак</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күккә,</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биеккә</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омтылганын</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сөйли</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һ.б.</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Мондый</w:t>
      </w:r>
      <w:proofErr w:type="spellEnd"/>
      <w:r w:rsidR="003E75BD" w:rsidRPr="00C0384E">
        <w:rPr>
          <w:rFonts w:ascii="Times New Roman" w:eastAsia="Times New Roman" w:hAnsi="Times New Roman" w:cs="Times New Roman"/>
          <w:color w:val="000000"/>
          <w:sz w:val="28"/>
          <w:szCs w:val="28"/>
          <w:lang w:eastAsia="ru-RU"/>
        </w:rPr>
        <w:t xml:space="preserve"> структура </w:t>
      </w:r>
      <w:proofErr w:type="spellStart"/>
      <w:r w:rsidR="003E75BD" w:rsidRPr="00C0384E">
        <w:rPr>
          <w:rFonts w:ascii="Times New Roman" w:eastAsia="Times New Roman" w:hAnsi="Times New Roman" w:cs="Times New Roman"/>
          <w:color w:val="000000"/>
          <w:sz w:val="28"/>
          <w:szCs w:val="28"/>
          <w:lang w:eastAsia="ru-RU"/>
        </w:rPr>
        <w:t>шагыйрьнең</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циклларында</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һәм</w:t>
      </w:r>
      <w:proofErr w:type="spellEnd"/>
      <w:r w:rsidR="003E75BD" w:rsidRPr="00C0384E">
        <w:rPr>
          <w:rFonts w:ascii="Times New Roman" w:eastAsia="Times New Roman" w:hAnsi="Times New Roman" w:cs="Times New Roman"/>
          <w:color w:val="000000"/>
          <w:sz w:val="28"/>
          <w:szCs w:val="28"/>
          <w:lang w:eastAsia="ru-RU"/>
        </w:rPr>
        <w:t xml:space="preserve"> </w:t>
      </w:r>
      <w:proofErr w:type="spellStart"/>
      <w:r w:rsidR="003E75BD" w:rsidRPr="00C0384E">
        <w:rPr>
          <w:rFonts w:ascii="Times New Roman" w:eastAsia="Times New Roman" w:hAnsi="Times New Roman" w:cs="Times New Roman"/>
          <w:color w:val="000000"/>
          <w:sz w:val="28"/>
          <w:szCs w:val="28"/>
          <w:lang w:eastAsia="ru-RU"/>
        </w:rPr>
        <w:t>поэм</w:t>
      </w:r>
      <w:r w:rsidR="003E75BD">
        <w:rPr>
          <w:rFonts w:ascii="Times New Roman" w:eastAsia="Times New Roman" w:hAnsi="Times New Roman" w:cs="Times New Roman"/>
          <w:color w:val="000000"/>
          <w:sz w:val="28"/>
          <w:szCs w:val="28"/>
          <w:lang w:eastAsia="ru-RU"/>
        </w:rPr>
        <w:t>аларында</w:t>
      </w:r>
      <w:proofErr w:type="spellEnd"/>
      <w:r w:rsidR="003E75BD">
        <w:rPr>
          <w:rFonts w:ascii="Times New Roman" w:eastAsia="Times New Roman" w:hAnsi="Times New Roman" w:cs="Times New Roman"/>
          <w:color w:val="000000"/>
          <w:sz w:val="28"/>
          <w:szCs w:val="28"/>
          <w:lang w:eastAsia="ru-RU"/>
        </w:rPr>
        <w:t xml:space="preserve"> да </w:t>
      </w:r>
      <w:proofErr w:type="spellStart"/>
      <w:r w:rsidR="003E75BD">
        <w:rPr>
          <w:rFonts w:ascii="Times New Roman" w:eastAsia="Times New Roman" w:hAnsi="Times New Roman" w:cs="Times New Roman"/>
          <w:color w:val="000000"/>
          <w:sz w:val="28"/>
          <w:szCs w:val="28"/>
          <w:lang w:eastAsia="ru-RU"/>
        </w:rPr>
        <w:t>отышлы</w:t>
      </w:r>
      <w:proofErr w:type="spellEnd"/>
      <w:r w:rsidR="003E75BD">
        <w:rPr>
          <w:rFonts w:ascii="Times New Roman" w:eastAsia="Times New Roman" w:hAnsi="Times New Roman" w:cs="Times New Roman"/>
          <w:color w:val="000000"/>
          <w:sz w:val="28"/>
          <w:szCs w:val="28"/>
          <w:lang w:eastAsia="ru-RU"/>
        </w:rPr>
        <w:t xml:space="preserve"> </w:t>
      </w:r>
      <w:proofErr w:type="spellStart"/>
      <w:r w:rsidR="003E75BD">
        <w:rPr>
          <w:rFonts w:ascii="Times New Roman" w:eastAsia="Times New Roman" w:hAnsi="Times New Roman" w:cs="Times New Roman"/>
          <w:color w:val="000000"/>
          <w:sz w:val="28"/>
          <w:szCs w:val="28"/>
          <w:lang w:eastAsia="ru-RU"/>
        </w:rPr>
        <w:t>файдаланыла</w:t>
      </w:r>
      <w:proofErr w:type="spellEnd"/>
      <w:r w:rsidR="003E75BD">
        <w:rPr>
          <w:rFonts w:ascii="Times New Roman" w:eastAsia="Times New Roman" w:hAnsi="Times New Roman" w:cs="Times New Roman"/>
          <w:color w:val="000000"/>
          <w:sz w:val="28"/>
          <w:szCs w:val="28"/>
          <w:lang w:eastAsia="ru-RU"/>
        </w:rPr>
        <w:t>.</w:t>
      </w:r>
      <w:r w:rsidR="003E75BD" w:rsidRPr="00C0384E">
        <w:rPr>
          <w:rFonts w:ascii="Times New Roman" w:eastAsia="Times New Roman" w:hAnsi="Times New Roman" w:cs="Times New Roman"/>
          <w:color w:val="000000"/>
          <w:sz w:val="28"/>
          <w:szCs w:val="28"/>
          <w:lang w:eastAsia="ru-RU"/>
        </w:rPr>
        <w:br/>
      </w:r>
      <w:r w:rsidR="003E75BD">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 </w:t>
      </w:r>
      <w:r w:rsidR="003E75BD">
        <w:rPr>
          <w:rFonts w:ascii="Times New Roman" w:eastAsia="Times New Roman" w:hAnsi="Times New Roman" w:cs="Times New Roman"/>
          <w:color w:val="000000"/>
          <w:sz w:val="28"/>
          <w:szCs w:val="28"/>
          <w:lang w:val="tt-RU" w:eastAsia="ru-RU"/>
        </w:rPr>
        <w:t xml:space="preserve"> </w:t>
      </w:r>
      <w:r w:rsidR="003E75BD" w:rsidRPr="003E75BD">
        <w:rPr>
          <w:rFonts w:ascii="Times New Roman" w:eastAsia="Times New Roman" w:hAnsi="Times New Roman" w:cs="Times New Roman"/>
          <w:color w:val="000000"/>
          <w:sz w:val="28"/>
          <w:szCs w:val="28"/>
          <w:lang w:val="tt-RU" w:eastAsia="ru-RU"/>
        </w:rPr>
        <w:t>Аерым бер очракларда шагыйрь бер образның зурая баручы мәгънәләрен тезеп уйный, укучыдан киеренке акыл эшчәнлеге таләп итә. «Юл тузанында...» шигырендә юл — кеше язмышы, заман, ил тарихы һәм кешелек тарихы кебек үсә-киңәя баручы мәгънәләрне үзенә туплый.</w:t>
      </w:r>
      <w:r w:rsidR="003E75BD" w:rsidRPr="003E75BD">
        <w:rPr>
          <w:rFonts w:ascii="Times New Roman" w:eastAsia="Times New Roman" w:hAnsi="Times New Roman" w:cs="Times New Roman"/>
          <w:color w:val="000000"/>
          <w:sz w:val="28"/>
          <w:szCs w:val="28"/>
          <w:lang w:val="tt-RU" w:eastAsia="ru-RU"/>
        </w:rPr>
        <w:br/>
      </w:r>
      <w:r w:rsidR="003E75BD">
        <w:rPr>
          <w:rFonts w:ascii="Times New Roman" w:eastAsia="Times New Roman" w:hAnsi="Times New Roman" w:cs="Times New Roman"/>
          <w:color w:val="000000"/>
          <w:sz w:val="28"/>
          <w:szCs w:val="28"/>
          <w:lang w:val="tt-RU" w:eastAsia="ru-RU"/>
        </w:rPr>
        <w:t xml:space="preserve">      </w:t>
      </w:r>
      <w:r w:rsidR="003E75BD" w:rsidRPr="003E75BD">
        <w:rPr>
          <w:rFonts w:ascii="Times New Roman" w:eastAsia="Times New Roman" w:hAnsi="Times New Roman" w:cs="Times New Roman"/>
          <w:color w:val="000000"/>
          <w:sz w:val="28"/>
          <w:szCs w:val="28"/>
          <w:lang w:val="tt-RU" w:eastAsia="ru-RU"/>
        </w:rPr>
        <w:t xml:space="preserve">Соңгы юлларда шагыйрь кабат беренче, иң кечкенә берәмлеккә (кеше язмышы) әйләнеп кайта: «Ә кеше кала бирә / Барлык юл башы булып!..» </w:t>
      </w:r>
      <w:r w:rsidR="003E75BD" w:rsidRPr="00B73D15">
        <w:rPr>
          <w:rFonts w:ascii="Times New Roman" w:eastAsia="Times New Roman" w:hAnsi="Times New Roman" w:cs="Times New Roman"/>
          <w:color w:val="000000"/>
          <w:sz w:val="28"/>
          <w:szCs w:val="28"/>
          <w:lang w:val="tt-RU" w:eastAsia="ru-RU"/>
        </w:rPr>
        <w:t>[Харис 2 т.: 194]. Кеше булмаса, заман да, ил дә, кешелек тә булмас иде дигән ахыргы нәтиҗә баштагы нәтиҗәгә каршы килә. Бу каршылык кеше кыйммәтен югары күтәрү өчен кирәк.</w:t>
      </w:r>
    </w:p>
    <w:p w:rsidR="003E75BD" w:rsidRPr="00B60DC9" w:rsidRDefault="003E75BD" w:rsidP="003E75BD">
      <w:pPr>
        <w:spacing w:line="360" w:lineRule="auto"/>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E83EC5">
        <w:rPr>
          <w:rFonts w:ascii="Times New Roman" w:hAnsi="Times New Roman" w:cs="Times New Roman"/>
          <w:color w:val="000000"/>
          <w:sz w:val="28"/>
          <w:szCs w:val="28"/>
          <w:lang w:val="tt-RU"/>
        </w:rPr>
        <w:t xml:space="preserve"> </w:t>
      </w:r>
      <w:r w:rsidRPr="00C0384E">
        <w:rPr>
          <w:rFonts w:ascii="Times New Roman" w:eastAsia="Times New Roman" w:hAnsi="Times New Roman" w:cs="Times New Roman"/>
          <w:color w:val="000000"/>
          <w:sz w:val="28"/>
          <w:szCs w:val="28"/>
          <w:lang w:val="tt-RU" w:eastAsia="ru-RU"/>
        </w:rPr>
        <w:t>Ренат Харис шигырьләренә хас тагын бер үзенчәлеккә тукталу урынлы булыр. Шагыйрь халык әхлагында, аның көнкүрешендә, гадәт-йолаларындагы якты якларны шигъри әйләнешкә кертә. Ул халык йоласын кеше күзенә артык чалынмаган, гадәти детальләрдән эзли. Мәсәлән, «Сабантуй», «Чулпы», «Ак сөлге» шигырьләре шундыйлардан.</w:t>
      </w:r>
    </w:p>
    <w:p w:rsidR="003E75BD" w:rsidRPr="00C0384E" w:rsidRDefault="003E75BD" w:rsidP="003E75BD">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Күңеле төсле –</w:t>
      </w:r>
    </w:p>
    <w:p w:rsidR="003E75BD" w:rsidRPr="00C0384E" w:rsidRDefault="003E75BD" w:rsidP="003E75BD">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Сөттән сеңгән бер пакьлекнең</w:t>
      </w:r>
    </w:p>
    <w:p w:rsidR="003E75BD" w:rsidRPr="00C0384E" w:rsidRDefault="003E75BD" w:rsidP="003E75BD">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Бер көзгесе.</w:t>
      </w:r>
    </w:p>
    <w:p w:rsidR="00B73D15" w:rsidRDefault="003E75BD" w:rsidP="0078404C">
      <w:pPr>
        <w:shd w:val="clear" w:color="auto" w:fill="FFFFFF"/>
        <w:spacing w:after="0" w:line="360" w:lineRule="auto"/>
        <w:ind w:firstLine="709"/>
        <w:jc w:val="both"/>
        <w:rPr>
          <w:rFonts w:ascii="Times New Roman" w:eastAsia="Times New Roman" w:hAnsi="Times New Roman" w:cs="Times New Roman"/>
          <w:color w:val="000000"/>
          <w:sz w:val="28"/>
          <w:szCs w:val="28"/>
          <w:lang w:val="tt-RU" w:eastAsia="ru-RU"/>
        </w:rPr>
      </w:pPr>
      <w:r w:rsidRPr="00C0384E">
        <w:rPr>
          <w:rFonts w:ascii="Times New Roman" w:eastAsia="Times New Roman" w:hAnsi="Times New Roman" w:cs="Times New Roman"/>
          <w:color w:val="000000"/>
          <w:sz w:val="28"/>
          <w:szCs w:val="28"/>
          <w:lang w:val="tt-RU" w:eastAsia="ru-RU"/>
        </w:rPr>
        <w:t xml:space="preserve">Халык күңеле – ак сөлге, халыкка хас пакьлек – сөт. Шигырьдә халкыбызның Ватан алдында, дөнья каршында пакь намус белән үткән юлы чагыла. Бүтәннәрне җәберләмәгән, үзен дә көче җиткәнчә яклый һәм саклый </w:t>
      </w:r>
      <w:r w:rsidRPr="00C0384E">
        <w:rPr>
          <w:rFonts w:ascii="Times New Roman" w:eastAsia="Times New Roman" w:hAnsi="Times New Roman" w:cs="Times New Roman"/>
          <w:color w:val="000000"/>
          <w:sz w:val="28"/>
          <w:szCs w:val="28"/>
          <w:lang w:val="tt-RU" w:eastAsia="ru-RU"/>
        </w:rPr>
        <w:lastRenderedPageBreak/>
        <w:t>алган, ил иминлеге хакына меңнәрчә, ун меңнәрчә батыр улларын куя алган, антка тугры халкыбыз күз алдына килә. </w:t>
      </w:r>
    </w:p>
    <w:p w:rsidR="008329C0" w:rsidRDefault="008E54C1"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B73D15">
        <w:rPr>
          <w:rFonts w:ascii="Times New Roman" w:eastAsia="Times New Roman" w:hAnsi="Times New Roman" w:cs="Times New Roman"/>
          <w:color w:val="000000"/>
          <w:sz w:val="28"/>
          <w:szCs w:val="28"/>
          <w:lang w:val="tt-RU" w:eastAsia="ru-RU"/>
        </w:rPr>
        <w:t xml:space="preserve">                               </w:t>
      </w: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8329C0" w:rsidRDefault="008329C0"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3E75BD" w:rsidRDefault="008329C0" w:rsidP="008E54C1">
      <w:pPr>
        <w:shd w:val="clear" w:color="auto" w:fill="FFFFFF"/>
        <w:spacing w:after="0" w:line="36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color w:val="000000"/>
          <w:sz w:val="28"/>
          <w:szCs w:val="28"/>
          <w:lang w:val="tt-RU" w:eastAsia="ru-RU"/>
        </w:rPr>
        <w:lastRenderedPageBreak/>
        <w:t xml:space="preserve">                                               </w:t>
      </w:r>
      <w:r w:rsidR="00B73D15">
        <w:rPr>
          <w:rFonts w:ascii="Times New Roman" w:eastAsia="Times New Roman" w:hAnsi="Times New Roman" w:cs="Times New Roman"/>
          <w:color w:val="000000"/>
          <w:sz w:val="28"/>
          <w:szCs w:val="28"/>
          <w:lang w:val="tt-RU" w:eastAsia="ru-RU"/>
        </w:rPr>
        <w:t xml:space="preserve"> </w:t>
      </w:r>
      <w:r w:rsidR="00B73D15" w:rsidRPr="00B73D15">
        <w:rPr>
          <w:rFonts w:ascii="Times New Roman" w:eastAsia="Times New Roman" w:hAnsi="Times New Roman" w:cs="Times New Roman"/>
          <w:b/>
          <w:color w:val="000000"/>
          <w:sz w:val="28"/>
          <w:szCs w:val="28"/>
          <w:lang w:val="tt-RU" w:eastAsia="ru-RU"/>
        </w:rPr>
        <w:t xml:space="preserve"> Йомгаклау</w:t>
      </w:r>
      <w:r w:rsidR="003E75BD" w:rsidRPr="00B73D15">
        <w:rPr>
          <w:rFonts w:ascii="Times New Roman" w:eastAsia="Times New Roman" w:hAnsi="Times New Roman" w:cs="Times New Roman"/>
          <w:b/>
          <w:color w:val="000000"/>
          <w:sz w:val="28"/>
          <w:szCs w:val="28"/>
          <w:lang w:val="tt-RU" w:eastAsia="ru-RU"/>
        </w:rPr>
        <w:t> </w:t>
      </w:r>
    </w:p>
    <w:p w:rsidR="008E54C1" w:rsidRPr="008E54C1" w:rsidRDefault="008E54C1" w:rsidP="008E54C1">
      <w:pPr>
        <w:shd w:val="clear" w:color="auto" w:fill="FFFFFF"/>
        <w:spacing w:after="0" w:line="360" w:lineRule="auto"/>
        <w:jc w:val="both"/>
        <w:rPr>
          <w:rFonts w:ascii="Times New Roman" w:eastAsia="Times New Roman" w:hAnsi="Times New Roman" w:cs="Times New Roman"/>
          <w:color w:val="000000"/>
          <w:sz w:val="28"/>
          <w:szCs w:val="28"/>
          <w:lang w:val="tt-RU" w:eastAsia="ru-RU"/>
        </w:rPr>
      </w:pPr>
    </w:p>
    <w:p w:rsidR="002B172B" w:rsidRDefault="00B60DC9" w:rsidP="00B73D15">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b/>
          <w:color w:val="000000"/>
          <w:sz w:val="28"/>
          <w:szCs w:val="28"/>
          <w:lang w:val="tt-RU"/>
        </w:rPr>
        <w:t xml:space="preserve">        </w:t>
      </w:r>
      <w:r w:rsidR="00B73D15">
        <w:rPr>
          <w:rFonts w:ascii="Times New Roman" w:eastAsia="Times New Roman" w:hAnsi="Times New Roman"/>
          <w:color w:val="000000"/>
          <w:sz w:val="28"/>
          <w:szCs w:val="28"/>
          <w:lang w:val="tt-RU"/>
        </w:rPr>
        <w:t xml:space="preserve">        </w:t>
      </w:r>
      <w:r w:rsidR="00B73D15" w:rsidRPr="00434772">
        <w:rPr>
          <w:rFonts w:ascii="Times New Roman" w:eastAsia="Times New Roman" w:hAnsi="Times New Roman"/>
          <w:color w:val="000000"/>
          <w:sz w:val="28"/>
          <w:szCs w:val="28"/>
          <w:lang w:val="tt-RU"/>
        </w:rPr>
        <w:t>Татар әдәбиятында кешеләрнең тормыштагы иҗтимагый-әхлакый позициясен ачк</w:t>
      </w:r>
      <w:r w:rsidR="00B73D15">
        <w:rPr>
          <w:rFonts w:ascii="Times New Roman" w:eastAsia="Times New Roman" w:hAnsi="Times New Roman"/>
          <w:color w:val="000000"/>
          <w:sz w:val="28"/>
          <w:szCs w:val="28"/>
          <w:lang w:val="tt-RU"/>
        </w:rPr>
        <w:t>анда язучылар аларның телгә, тарихка</w:t>
      </w:r>
      <w:r w:rsidR="00B73D15" w:rsidRPr="00434772">
        <w:rPr>
          <w:rFonts w:ascii="Times New Roman" w:eastAsia="Times New Roman" w:hAnsi="Times New Roman"/>
          <w:color w:val="000000"/>
          <w:sz w:val="28"/>
          <w:szCs w:val="28"/>
          <w:lang w:val="tt-RU"/>
        </w:rPr>
        <w:t xml:space="preserve"> мөнәсәбәтенә еш игътибар итәләр. </w:t>
      </w:r>
      <w:r w:rsidR="00B73D15">
        <w:rPr>
          <w:rFonts w:ascii="Times New Roman" w:eastAsia="Times New Roman" w:hAnsi="Times New Roman"/>
          <w:color w:val="000000"/>
          <w:sz w:val="28"/>
          <w:szCs w:val="28"/>
          <w:lang w:val="tt-RU"/>
        </w:rPr>
        <w:t>“Тел һәм шәхес</w:t>
      </w:r>
      <w:r w:rsidR="00B73D15" w:rsidRPr="00C03766">
        <w:rPr>
          <w:rFonts w:ascii="Times New Roman" w:eastAsia="Times New Roman" w:hAnsi="Times New Roman"/>
          <w:color w:val="000000"/>
          <w:sz w:val="28"/>
          <w:szCs w:val="28"/>
          <w:lang w:val="tt-RU"/>
        </w:rPr>
        <w:t xml:space="preserve">” мәсьәләсе әдипләрне төрле яклап кызыксындыра. </w:t>
      </w:r>
      <w:r w:rsidR="002B172B">
        <w:rPr>
          <w:rFonts w:ascii="Times New Roman" w:eastAsia="Times New Roman" w:hAnsi="Times New Roman"/>
          <w:color w:val="000000"/>
          <w:sz w:val="28"/>
          <w:szCs w:val="28"/>
          <w:lang w:val="tt-RU"/>
        </w:rPr>
        <w:t>Язуч</w:t>
      </w:r>
      <w:r w:rsidR="00B73D15">
        <w:rPr>
          <w:rFonts w:ascii="Times New Roman" w:eastAsia="Times New Roman" w:hAnsi="Times New Roman"/>
          <w:color w:val="000000"/>
          <w:sz w:val="28"/>
          <w:szCs w:val="28"/>
          <w:lang w:val="tt-RU"/>
        </w:rPr>
        <w:t>ыбыз</w:t>
      </w:r>
      <w:r w:rsidR="00B73D15" w:rsidRPr="00963F71">
        <w:rPr>
          <w:rFonts w:ascii="Times New Roman" w:eastAsia="Times New Roman" w:hAnsi="Times New Roman"/>
          <w:color w:val="000000"/>
          <w:sz w:val="28"/>
          <w:szCs w:val="28"/>
          <w:lang w:val="tt-RU"/>
        </w:rPr>
        <w:t xml:space="preserve"> әсәрләрендә </w:t>
      </w:r>
      <w:r w:rsidR="00B73D15">
        <w:rPr>
          <w:rFonts w:ascii="Times New Roman" w:eastAsia="Times New Roman" w:hAnsi="Times New Roman"/>
          <w:color w:val="000000"/>
          <w:sz w:val="28"/>
          <w:szCs w:val="28"/>
          <w:lang w:val="tt-RU"/>
        </w:rPr>
        <w:t xml:space="preserve"> бу</w:t>
      </w:r>
      <w:r w:rsidR="00B73D15" w:rsidRPr="00C03766">
        <w:rPr>
          <w:rFonts w:ascii="Times New Roman" w:eastAsia="Times New Roman" w:hAnsi="Times New Roman"/>
          <w:color w:val="000000"/>
          <w:sz w:val="28"/>
          <w:szCs w:val="28"/>
          <w:lang w:val="tt-RU"/>
        </w:rPr>
        <w:t xml:space="preserve"> дөньяның рухи-әхлакый мәгънәсе, бөтен җәмгыять һәм аерым шәхес тормышындагы роле турында әле публицистик, әле лирик-фәлсә</w:t>
      </w:r>
      <w:r w:rsidR="00B73D15">
        <w:rPr>
          <w:rFonts w:ascii="Times New Roman" w:eastAsia="Times New Roman" w:hAnsi="Times New Roman"/>
          <w:color w:val="000000"/>
          <w:sz w:val="28"/>
          <w:szCs w:val="28"/>
          <w:lang w:val="tt-RU"/>
        </w:rPr>
        <w:t>фи планда фикер йөртелә, тел</w:t>
      </w:r>
      <w:r w:rsidR="00B73D15" w:rsidRPr="00C03766">
        <w:rPr>
          <w:rFonts w:ascii="Times New Roman" w:eastAsia="Times New Roman" w:hAnsi="Times New Roman"/>
          <w:color w:val="000000"/>
          <w:sz w:val="28"/>
          <w:szCs w:val="28"/>
          <w:lang w:val="tt-RU"/>
        </w:rPr>
        <w:t>не сакларга кирәклеге белдерелә. Әсәрлә</w:t>
      </w:r>
      <w:r w:rsidR="00B73D15" w:rsidRPr="00963F71">
        <w:rPr>
          <w:rFonts w:ascii="Times New Roman" w:eastAsia="Times New Roman" w:hAnsi="Times New Roman"/>
          <w:color w:val="000000"/>
          <w:sz w:val="28"/>
          <w:szCs w:val="28"/>
          <w:lang w:val="tt-RU"/>
        </w:rPr>
        <w:t>р</w:t>
      </w:r>
      <w:r w:rsidR="00B73D15">
        <w:rPr>
          <w:rFonts w:ascii="Times New Roman" w:eastAsia="Times New Roman" w:hAnsi="Times New Roman"/>
          <w:color w:val="000000"/>
          <w:sz w:val="28"/>
          <w:szCs w:val="28"/>
          <w:lang w:val="tt-RU"/>
        </w:rPr>
        <w:t>дә кешенең туган телдән, туган яктан  аерылмаска</w:t>
      </w:r>
      <w:r w:rsidR="00B73D15" w:rsidRPr="00C03766">
        <w:rPr>
          <w:rFonts w:ascii="Times New Roman" w:eastAsia="Times New Roman" w:hAnsi="Times New Roman"/>
          <w:color w:val="000000"/>
          <w:sz w:val="28"/>
          <w:szCs w:val="28"/>
          <w:lang w:val="tt-RU"/>
        </w:rPr>
        <w:t>, киресенчә, алар белән органик бәйләнештә яшәргә тиешлеген ачуга басым ясала, шушы идея төрле шигъри алымнар һәм чаралар ярдәмендә гәүдәләндерелә. Аерым очракларда милли-табигый нигездән аерылу кешеләрне нинди зур рухи-әхлакый югалтуларга китерүе дә күрс</w:t>
      </w:r>
      <w:r w:rsidR="00B73D15">
        <w:rPr>
          <w:rFonts w:ascii="Times New Roman" w:eastAsia="Times New Roman" w:hAnsi="Times New Roman"/>
          <w:color w:val="000000"/>
          <w:sz w:val="28"/>
          <w:szCs w:val="28"/>
          <w:lang w:val="tt-RU"/>
        </w:rPr>
        <w:t>әтелә.  Телнең</w:t>
      </w:r>
      <w:r w:rsidR="00B73D15" w:rsidRPr="00C03766">
        <w:rPr>
          <w:rFonts w:ascii="Times New Roman" w:eastAsia="Times New Roman" w:hAnsi="Times New Roman"/>
          <w:color w:val="000000"/>
          <w:sz w:val="28"/>
          <w:szCs w:val="28"/>
          <w:lang w:val="tt-RU"/>
        </w:rPr>
        <w:t xml:space="preserve"> мәг</w:t>
      </w:r>
      <w:r w:rsidR="00B73D15">
        <w:rPr>
          <w:rFonts w:ascii="Times New Roman" w:eastAsia="Times New Roman" w:hAnsi="Times New Roman"/>
          <w:color w:val="000000"/>
          <w:sz w:val="28"/>
          <w:szCs w:val="28"/>
          <w:lang w:val="tt-RU"/>
        </w:rPr>
        <w:t>ънәсен һәм ә</w:t>
      </w:r>
      <w:r w:rsidR="00B73D15" w:rsidRPr="00C03766">
        <w:rPr>
          <w:rFonts w:ascii="Times New Roman" w:eastAsia="Times New Roman" w:hAnsi="Times New Roman"/>
          <w:color w:val="000000"/>
          <w:sz w:val="28"/>
          <w:szCs w:val="28"/>
          <w:lang w:val="tt-RU"/>
        </w:rPr>
        <w:t>һәмия</w:t>
      </w:r>
      <w:r w:rsidR="00B73D15">
        <w:rPr>
          <w:rFonts w:ascii="Times New Roman" w:eastAsia="Times New Roman" w:hAnsi="Times New Roman"/>
          <w:color w:val="000000"/>
          <w:sz w:val="28"/>
          <w:szCs w:val="28"/>
          <w:lang w:val="tt-RU"/>
        </w:rPr>
        <w:t xml:space="preserve">тен </w:t>
      </w:r>
      <w:r w:rsidR="002B172B">
        <w:rPr>
          <w:rFonts w:ascii="Times New Roman" w:eastAsia="Times New Roman" w:hAnsi="Times New Roman"/>
          <w:color w:val="000000"/>
          <w:sz w:val="28"/>
          <w:szCs w:val="28"/>
          <w:lang w:val="tt-RU"/>
        </w:rPr>
        <w:t>күрсәтү белән бергә,</w:t>
      </w:r>
      <w:r w:rsidR="00B73D15" w:rsidRPr="00C03766">
        <w:rPr>
          <w:rFonts w:ascii="Times New Roman" w:eastAsia="Times New Roman" w:hAnsi="Times New Roman"/>
          <w:color w:val="000000"/>
          <w:sz w:val="28"/>
          <w:szCs w:val="28"/>
          <w:lang w:val="tt-RU"/>
        </w:rPr>
        <w:t xml:space="preserve"> бу мәсь</w:t>
      </w:r>
      <w:r w:rsidR="00B73D15">
        <w:rPr>
          <w:rFonts w:ascii="Times New Roman" w:eastAsia="Times New Roman" w:hAnsi="Times New Roman"/>
          <w:color w:val="000000"/>
          <w:sz w:val="28"/>
          <w:szCs w:val="28"/>
          <w:lang w:val="tt-RU"/>
        </w:rPr>
        <w:t>әләгә мөнәсәбәттә геройның</w:t>
      </w:r>
      <w:r w:rsidR="00B73D15" w:rsidRPr="00C03766">
        <w:rPr>
          <w:rFonts w:ascii="Times New Roman" w:eastAsia="Times New Roman" w:hAnsi="Times New Roman"/>
          <w:color w:val="000000"/>
          <w:sz w:val="28"/>
          <w:szCs w:val="28"/>
          <w:lang w:val="tt-RU"/>
        </w:rPr>
        <w:t xml:space="preserve"> яшәү фәлсәфәсен ачуга да басым ясала. Еш кына әсәрләрнең кон</w:t>
      </w:r>
      <w:r w:rsidR="00B73D15">
        <w:rPr>
          <w:rFonts w:ascii="Times New Roman" w:eastAsia="Times New Roman" w:hAnsi="Times New Roman"/>
          <w:color w:val="000000"/>
          <w:sz w:val="28"/>
          <w:szCs w:val="28"/>
          <w:lang w:val="tt-RU"/>
        </w:rPr>
        <w:t>фликты да геройларның телгә</w:t>
      </w:r>
      <w:r w:rsidR="00B73D15" w:rsidRPr="00C03766">
        <w:rPr>
          <w:rFonts w:ascii="Times New Roman" w:eastAsia="Times New Roman" w:hAnsi="Times New Roman"/>
          <w:color w:val="000000"/>
          <w:sz w:val="28"/>
          <w:szCs w:val="28"/>
          <w:lang w:val="tt-RU"/>
        </w:rPr>
        <w:t xml:space="preserve"> төрлечә карауларына нигезләнә. </w:t>
      </w:r>
    </w:p>
    <w:p w:rsidR="002B172B" w:rsidRPr="002B172B" w:rsidRDefault="002B172B" w:rsidP="00B73D15">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rFonts w:ascii="Times New Roman" w:eastAsia="Times New Roman" w:hAnsi="Times New Roman"/>
          <w:color w:val="000000"/>
          <w:sz w:val="28"/>
          <w:szCs w:val="28"/>
          <w:lang w:val="tt-RU"/>
        </w:rPr>
        <w:t xml:space="preserve">      </w:t>
      </w:r>
      <w:r>
        <w:rPr>
          <w:rFonts w:ascii="Times New Roman" w:eastAsia="Times New Roman" w:hAnsi="Times New Roman" w:cs="Times New Roman"/>
          <w:sz w:val="28"/>
          <w:szCs w:val="28"/>
          <w:lang w:val="tt-RU" w:eastAsia="ru-RU"/>
        </w:rPr>
        <w:t>Фәнни эшебез</w:t>
      </w:r>
      <w:r w:rsidRPr="007B543E">
        <w:rPr>
          <w:rFonts w:ascii="Times New Roman" w:eastAsia="Times New Roman" w:hAnsi="Times New Roman" w:cs="Times New Roman"/>
          <w:sz w:val="28"/>
          <w:szCs w:val="28"/>
          <w:lang w:val="tt-RU" w:eastAsia="ru-RU"/>
        </w:rPr>
        <w:t xml:space="preserve">не йомгаклап, шуны әйтәсе килә: шагыйрь үзенең шигырь, поэмаларында татар халкының тарихи яшәеше, кеше шәхесенең тормыштагы урыны, аның табигать, җәмгыять, хакимият белән мөнәсәбәте, буыннар дәвамлылыгы турында уйлана, </w:t>
      </w:r>
      <w:r>
        <w:rPr>
          <w:rFonts w:ascii="Times New Roman" w:eastAsia="Times New Roman" w:hAnsi="Times New Roman" w:cs="Times New Roman"/>
          <w:sz w:val="28"/>
          <w:szCs w:val="28"/>
          <w:lang w:val="tt-RU" w:eastAsia="ru-RU"/>
        </w:rPr>
        <w:t xml:space="preserve">телне саклау мәсьәләсен күтәрә, </w:t>
      </w:r>
      <w:r w:rsidRPr="007B543E">
        <w:rPr>
          <w:rFonts w:ascii="Times New Roman" w:eastAsia="Times New Roman" w:hAnsi="Times New Roman" w:cs="Times New Roman"/>
          <w:sz w:val="28"/>
          <w:szCs w:val="28"/>
          <w:lang w:val="tt-RU" w:eastAsia="ru-RU"/>
        </w:rPr>
        <w:t>заманның әхлакый, рухи, и</w:t>
      </w:r>
      <w:r>
        <w:rPr>
          <w:rFonts w:ascii="Times New Roman" w:eastAsia="Times New Roman" w:hAnsi="Times New Roman" w:cs="Times New Roman"/>
          <w:sz w:val="28"/>
          <w:szCs w:val="28"/>
          <w:lang w:val="tt-RU" w:eastAsia="ru-RU"/>
        </w:rPr>
        <w:t>җтимагый күренешләренә үзенең</w:t>
      </w:r>
      <w:r w:rsidRPr="007B543E">
        <w:rPr>
          <w:rFonts w:ascii="Times New Roman" w:eastAsia="Times New Roman" w:hAnsi="Times New Roman" w:cs="Times New Roman"/>
          <w:sz w:val="28"/>
          <w:szCs w:val="28"/>
          <w:lang w:val="tt-RU" w:eastAsia="ru-RU"/>
        </w:rPr>
        <w:t xml:space="preserve"> карашын белдерә. </w:t>
      </w:r>
      <w:r w:rsidRPr="002B172B">
        <w:rPr>
          <w:rFonts w:ascii="Times New Roman" w:eastAsia="Times New Roman" w:hAnsi="Times New Roman" w:cs="Times New Roman"/>
          <w:sz w:val="28"/>
          <w:szCs w:val="28"/>
          <w:lang w:val="tt-RU" w:eastAsia="ru-RU"/>
        </w:rPr>
        <w:t>Шагыйрь әсәрләренең лирик каһарманы Җирнең иминлеге, халыкларның, милләтләрнең хөр яшәве турында кайгыртып уйлана, дөньяның, табигатьнең матурлыгын күреп соклана һәм ул матурлыкның мәңге дәвам итәчәгенә зур өмет баглый, аны сакларга, аның кадерен белергә чакыра.</w:t>
      </w:r>
    </w:p>
    <w:p w:rsidR="00B73D15" w:rsidRPr="00C03766" w:rsidRDefault="002B172B" w:rsidP="00B73D15">
      <w:pPr>
        <w:shd w:val="clear" w:color="auto" w:fill="FFFFFF"/>
        <w:spacing w:after="0" w:line="360" w:lineRule="auto"/>
        <w:jc w:val="both"/>
        <w:textAlignment w:val="baseline"/>
        <w:rPr>
          <w:rFonts w:ascii="Times New Roman" w:eastAsia="Times New Roman" w:hAnsi="Times New Roman"/>
          <w:sz w:val="28"/>
          <w:szCs w:val="28"/>
          <w:lang w:val="tt-RU"/>
        </w:rPr>
      </w:pPr>
      <w:r>
        <w:rPr>
          <w:rFonts w:ascii="Times New Roman" w:eastAsia="Times New Roman" w:hAnsi="Times New Roman"/>
          <w:color w:val="000000"/>
          <w:sz w:val="28"/>
          <w:szCs w:val="28"/>
          <w:lang w:val="tt-RU"/>
        </w:rPr>
        <w:t xml:space="preserve">      </w:t>
      </w:r>
      <w:r w:rsidR="00B73D15" w:rsidRPr="00C03766">
        <w:rPr>
          <w:rFonts w:ascii="Times New Roman" w:eastAsia="Times New Roman" w:hAnsi="Times New Roman"/>
          <w:color w:val="000000"/>
          <w:sz w:val="28"/>
          <w:szCs w:val="28"/>
          <w:lang w:val="tt-RU"/>
        </w:rPr>
        <w:t xml:space="preserve">Фәнни </w:t>
      </w:r>
      <w:r w:rsidR="00B73D15" w:rsidRPr="00C03766">
        <w:rPr>
          <w:rFonts w:ascii="Times New Roman" w:eastAsia="Times New Roman" w:hAnsi="Times New Roman"/>
          <w:sz w:val="28"/>
          <w:szCs w:val="28"/>
          <w:lang w:val="tt-RU"/>
        </w:rPr>
        <w:t xml:space="preserve">эшебездә </w:t>
      </w:r>
      <w:r w:rsidR="00B73D15">
        <w:rPr>
          <w:rFonts w:ascii="Times New Roman" w:eastAsia="Times New Roman" w:hAnsi="Times New Roman"/>
          <w:sz w:val="28"/>
          <w:szCs w:val="28"/>
          <w:lang w:val="tt-RU"/>
        </w:rPr>
        <w:t xml:space="preserve">әнә шул мәсьәләләр тикшерелде. </w:t>
      </w:r>
      <w:r w:rsidR="00B73D15" w:rsidRPr="00F84E86">
        <w:rPr>
          <w:rFonts w:ascii="Times New Roman" w:eastAsia="Times New Roman" w:hAnsi="Times New Roman"/>
          <w:sz w:val="28"/>
          <w:szCs w:val="28"/>
          <w:lang w:val="tt-RU"/>
        </w:rPr>
        <w:t xml:space="preserve"> </w:t>
      </w:r>
      <w:r w:rsidR="00B73D15" w:rsidRPr="00C03766">
        <w:rPr>
          <w:rFonts w:ascii="Times New Roman" w:eastAsia="Times New Roman" w:hAnsi="Times New Roman"/>
          <w:sz w:val="28"/>
          <w:szCs w:val="28"/>
          <w:lang w:val="tt-RU"/>
        </w:rPr>
        <w:t>Без максатыбызга ирештек тә.</w:t>
      </w:r>
    </w:p>
    <w:p w:rsidR="00B73D15" w:rsidRPr="00FF6245" w:rsidRDefault="00B73D15" w:rsidP="00B73D15">
      <w:pPr>
        <w:spacing w:line="360" w:lineRule="auto"/>
        <w:jc w:val="both"/>
        <w:rPr>
          <w:rFonts w:ascii="Times New Roman" w:hAnsi="Times New Roman"/>
          <w:sz w:val="28"/>
          <w:szCs w:val="28"/>
          <w:lang w:val="tt-RU"/>
        </w:rPr>
      </w:pPr>
    </w:p>
    <w:p w:rsidR="00AB4E65" w:rsidRPr="002B172B" w:rsidRDefault="002B172B" w:rsidP="002B172B">
      <w:pPr>
        <w:pStyle w:val="a3"/>
        <w:shd w:val="clear" w:color="auto" w:fill="FFFFFF"/>
        <w:spacing w:line="360" w:lineRule="auto"/>
        <w:textAlignment w:val="baseline"/>
        <w:rPr>
          <w:b/>
          <w:color w:val="000000"/>
          <w:sz w:val="28"/>
          <w:szCs w:val="28"/>
          <w:lang w:val="tt-RU"/>
        </w:rPr>
      </w:pPr>
      <w:r>
        <w:rPr>
          <w:b/>
          <w:color w:val="000000"/>
          <w:sz w:val="28"/>
          <w:szCs w:val="28"/>
          <w:lang w:val="tt-RU"/>
        </w:rPr>
        <w:t xml:space="preserve">          </w:t>
      </w:r>
    </w:p>
    <w:p w:rsidR="007C6E0D" w:rsidRDefault="007C6E0D" w:rsidP="007C6E0D">
      <w:pPr>
        <w:shd w:val="clear" w:color="auto" w:fill="FFFFFF"/>
        <w:spacing w:after="0" w:line="480" w:lineRule="auto"/>
        <w:ind w:left="360"/>
        <w:jc w:val="both"/>
        <w:rPr>
          <w:rFonts w:ascii="Times New Roman" w:eastAsia="Times New Roman" w:hAnsi="Times New Roman" w:cs="Times New Roman"/>
          <w:color w:val="000000"/>
          <w:sz w:val="28"/>
          <w:lang w:val="tt-RU" w:eastAsia="ru-RU"/>
        </w:rPr>
      </w:pPr>
      <w:r>
        <w:rPr>
          <w:rFonts w:ascii="Times New Roman" w:eastAsia="Times New Roman" w:hAnsi="Times New Roman" w:cs="Times New Roman"/>
          <w:color w:val="000000"/>
          <w:sz w:val="28"/>
          <w:lang w:val="tt-RU" w:eastAsia="ru-RU"/>
        </w:rPr>
        <w:lastRenderedPageBreak/>
        <w:t>Кулланылган</w:t>
      </w:r>
      <w:r w:rsidRPr="007C6E0D">
        <w:rPr>
          <w:rFonts w:ascii="Times New Roman" w:eastAsia="Times New Roman" w:hAnsi="Times New Roman" w:cs="Times New Roman"/>
          <w:color w:val="000000"/>
          <w:sz w:val="28"/>
          <w:lang w:val="tt-RU" w:eastAsia="ru-RU"/>
        </w:rPr>
        <w:t xml:space="preserve"> әдәбият </w:t>
      </w:r>
    </w:p>
    <w:p w:rsidR="00405484" w:rsidRPr="00405484" w:rsidRDefault="00405484" w:rsidP="00405484">
      <w:pPr>
        <w:pStyle w:val="a8"/>
        <w:numPr>
          <w:ilvl w:val="0"/>
          <w:numId w:val="5"/>
        </w:numPr>
        <w:spacing w:before="100" w:beforeAutospacing="1" w:after="100" w:afterAutospacing="1"/>
        <w:rPr>
          <w:rFonts w:ascii="Times New Roman" w:eastAsia="Times New Roman" w:hAnsi="Times New Roman" w:cs="Times New Roman"/>
          <w:sz w:val="28"/>
          <w:szCs w:val="28"/>
          <w:lang w:eastAsia="ru-RU"/>
        </w:rPr>
      </w:pPr>
      <w:r w:rsidRPr="00405484">
        <w:rPr>
          <w:rFonts w:ascii="Times New Roman" w:eastAsia="Times New Roman" w:hAnsi="Times New Roman" w:cs="Times New Roman"/>
          <w:sz w:val="28"/>
          <w:szCs w:val="28"/>
          <w:lang w:val="tt-RU" w:eastAsia="ru-RU"/>
        </w:rPr>
        <w:t xml:space="preserve">Хәсәнова Ф.Ф. Шагыйрьнең тормышы һәм иҗаты. - Сайланма әсәрләр. </w:t>
      </w:r>
      <w:r w:rsidRPr="00405484">
        <w:rPr>
          <w:rFonts w:ascii="Times New Roman" w:eastAsia="Times New Roman" w:hAnsi="Times New Roman" w:cs="Times New Roman"/>
          <w:sz w:val="28"/>
          <w:szCs w:val="28"/>
          <w:lang w:eastAsia="ru-RU"/>
        </w:rPr>
        <w:t xml:space="preserve">1 </w:t>
      </w:r>
      <w:proofErr w:type="spellStart"/>
      <w:r w:rsidRPr="00405484">
        <w:rPr>
          <w:rFonts w:ascii="Times New Roman" w:eastAsia="Times New Roman" w:hAnsi="Times New Roman" w:cs="Times New Roman"/>
          <w:sz w:val="28"/>
          <w:szCs w:val="28"/>
          <w:lang w:eastAsia="ru-RU"/>
        </w:rPr>
        <w:t>нче</w:t>
      </w:r>
      <w:proofErr w:type="spellEnd"/>
      <w:r w:rsidRPr="00405484">
        <w:rPr>
          <w:rFonts w:ascii="Times New Roman" w:eastAsia="Times New Roman" w:hAnsi="Times New Roman" w:cs="Times New Roman"/>
          <w:sz w:val="28"/>
          <w:szCs w:val="28"/>
          <w:lang w:eastAsia="ru-RU"/>
        </w:rPr>
        <w:t xml:space="preserve"> том. - Казан: </w:t>
      </w:r>
      <w:proofErr w:type="spellStart"/>
      <w:r w:rsidRPr="00405484">
        <w:rPr>
          <w:rFonts w:ascii="Times New Roman" w:eastAsia="Times New Roman" w:hAnsi="Times New Roman" w:cs="Times New Roman"/>
          <w:sz w:val="28"/>
          <w:szCs w:val="28"/>
          <w:lang w:eastAsia="ru-RU"/>
        </w:rPr>
        <w:t>Татар</w:t>
      </w:r>
      <w:proofErr w:type="gramStart"/>
      <w:r w:rsidRPr="00405484">
        <w:rPr>
          <w:rFonts w:ascii="Times New Roman" w:eastAsia="Times New Roman" w:hAnsi="Times New Roman" w:cs="Times New Roman"/>
          <w:sz w:val="28"/>
          <w:szCs w:val="28"/>
          <w:lang w:eastAsia="ru-RU"/>
        </w:rPr>
        <w:t>.к</w:t>
      </w:r>
      <w:proofErr w:type="gramEnd"/>
      <w:r w:rsidRPr="00405484">
        <w:rPr>
          <w:rFonts w:ascii="Times New Roman" w:eastAsia="Times New Roman" w:hAnsi="Times New Roman" w:cs="Times New Roman"/>
          <w:sz w:val="28"/>
          <w:szCs w:val="28"/>
          <w:lang w:eastAsia="ru-RU"/>
        </w:rPr>
        <w:t>ит</w:t>
      </w:r>
      <w:proofErr w:type="spellEnd"/>
      <w:r w:rsidRPr="00405484">
        <w:rPr>
          <w:rFonts w:ascii="Times New Roman" w:eastAsia="Times New Roman" w:hAnsi="Times New Roman" w:cs="Times New Roman"/>
          <w:sz w:val="28"/>
          <w:szCs w:val="28"/>
          <w:lang w:eastAsia="ru-RU"/>
        </w:rPr>
        <w:t xml:space="preserve">. </w:t>
      </w:r>
      <w:proofErr w:type="spellStart"/>
      <w:r w:rsidRPr="00405484">
        <w:rPr>
          <w:rFonts w:ascii="Times New Roman" w:eastAsia="Times New Roman" w:hAnsi="Times New Roman" w:cs="Times New Roman"/>
          <w:sz w:val="28"/>
          <w:szCs w:val="28"/>
          <w:lang w:eastAsia="ru-RU"/>
        </w:rPr>
        <w:t>нәшр.,</w:t>
      </w:r>
      <w:proofErr w:type="spellEnd"/>
      <w:r w:rsidRPr="00405484">
        <w:rPr>
          <w:rFonts w:ascii="Times New Roman" w:eastAsia="Times New Roman" w:hAnsi="Times New Roman" w:cs="Times New Roman"/>
          <w:sz w:val="28"/>
          <w:szCs w:val="28"/>
          <w:lang w:eastAsia="ru-RU"/>
        </w:rPr>
        <w:t xml:space="preserve"> 1996. - 11б.</w:t>
      </w:r>
    </w:p>
    <w:p w:rsidR="007C6E0D" w:rsidRPr="00405484" w:rsidRDefault="00405484" w:rsidP="00405484">
      <w:pPr>
        <w:shd w:val="clear" w:color="auto" w:fill="FFFFFF"/>
        <w:spacing w:after="0" w:line="240" w:lineRule="auto"/>
        <w:jc w:val="both"/>
        <w:rPr>
          <w:rFonts w:ascii="Calibri" w:eastAsia="Times New Roman" w:hAnsi="Calibri" w:cs="Times New Roman"/>
          <w:color w:val="000000"/>
          <w:sz w:val="28"/>
          <w:szCs w:val="28"/>
          <w:lang w:val="tt-RU" w:eastAsia="ru-RU"/>
        </w:rPr>
      </w:pPr>
      <w:r w:rsidRPr="00405484">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    </w:t>
      </w:r>
      <w:r w:rsidRPr="00405484">
        <w:rPr>
          <w:rFonts w:ascii="Times New Roman" w:eastAsia="Times New Roman" w:hAnsi="Times New Roman" w:cs="Times New Roman"/>
          <w:color w:val="000000"/>
          <w:sz w:val="28"/>
          <w:szCs w:val="28"/>
          <w:lang w:val="tt-RU" w:eastAsia="ru-RU"/>
        </w:rPr>
        <w:t>2</w:t>
      </w:r>
      <w:r>
        <w:rPr>
          <w:rFonts w:ascii="Times New Roman" w:eastAsia="Times New Roman" w:hAnsi="Times New Roman" w:cs="Times New Roman"/>
          <w:color w:val="000000"/>
          <w:sz w:val="28"/>
          <w:szCs w:val="28"/>
          <w:lang w:val="tt-RU" w:eastAsia="ru-RU"/>
        </w:rPr>
        <w:t>. ”Балачак әдипләре” Библиографик белешмәлек. -</w:t>
      </w:r>
      <w:r w:rsidR="007C6E0D" w:rsidRPr="00405484">
        <w:rPr>
          <w:rFonts w:ascii="Times New Roman" w:eastAsia="Times New Roman" w:hAnsi="Times New Roman" w:cs="Times New Roman"/>
          <w:color w:val="000000"/>
          <w:sz w:val="28"/>
          <w:szCs w:val="28"/>
          <w:lang w:val="tt-RU" w:eastAsia="ru-RU"/>
        </w:rPr>
        <w:t> </w:t>
      </w:r>
      <w:r w:rsidRPr="00405484">
        <w:rPr>
          <w:rFonts w:ascii="Times New Roman" w:eastAsia="Times New Roman" w:hAnsi="Times New Roman" w:cs="Times New Roman"/>
          <w:sz w:val="28"/>
          <w:szCs w:val="28"/>
          <w:lang w:val="tt-RU" w:eastAsia="ru-RU"/>
        </w:rPr>
        <w:t xml:space="preserve">Казан: Татар.кит. нәшр., </w:t>
      </w:r>
      <w:r w:rsidR="007C6E0D" w:rsidRPr="00405484">
        <w:rPr>
          <w:rFonts w:ascii="Times New Roman" w:eastAsia="Times New Roman" w:hAnsi="Times New Roman" w:cs="Times New Roman"/>
          <w:color w:val="000000"/>
          <w:sz w:val="28"/>
          <w:szCs w:val="28"/>
          <w:lang w:val="tt-RU" w:eastAsia="ru-RU"/>
        </w:rPr>
        <w:t xml:space="preserve"> 2002</w:t>
      </w:r>
    </w:p>
    <w:p w:rsidR="007C6E0D" w:rsidRPr="00405484" w:rsidRDefault="00405484" w:rsidP="00405484">
      <w:pPr>
        <w:shd w:val="clear" w:color="auto" w:fill="FFFFFF"/>
        <w:spacing w:after="0" w:line="240" w:lineRule="auto"/>
        <w:ind w:left="360"/>
        <w:jc w:val="both"/>
        <w:rPr>
          <w:rFonts w:ascii="Calibri" w:eastAsia="Times New Roman" w:hAnsi="Calibri"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3</w:t>
      </w:r>
      <w:r w:rsidRPr="00405484">
        <w:rPr>
          <w:rFonts w:ascii="Times New Roman" w:eastAsia="Times New Roman" w:hAnsi="Times New Roman" w:cs="Times New Roman"/>
          <w:color w:val="000000"/>
          <w:sz w:val="28"/>
          <w:szCs w:val="28"/>
          <w:lang w:val="tt-RU" w:eastAsia="ru-RU"/>
        </w:rPr>
        <w:t>. Р.Харис  “</w:t>
      </w:r>
      <w:r>
        <w:rPr>
          <w:rFonts w:ascii="Times New Roman" w:eastAsia="Times New Roman" w:hAnsi="Times New Roman" w:cs="Times New Roman"/>
          <w:color w:val="000000"/>
          <w:sz w:val="28"/>
          <w:szCs w:val="28"/>
          <w:lang w:val="tt-RU" w:eastAsia="ru-RU"/>
        </w:rPr>
        <w:t>Хәбәр</w:t>
      </w:r>
      <w:r w:rsidR="007C6E0D" w:rsidRPr="00405484">
        <w:rPr>
          <w:rFonts w:ascii="Times New Roman" w:eastAsia="Times New Roman" w:hAnsi="Times New Roman" w:cs="Times New Roman"/>
          <w:color w:val="000000"/>
          <w:sz w:val="28"/>
          <w:szCs w:val="28"/>
          <w:lang w:val="tt-RU" w:eastAsia="ru-RU"/>
        </w:rPr>
        <w:t>”</w:t>
      </w:r>
      <w:r>
        <w:rPr>
          <w:rFonts w:ascii="Times New Roman" w:eastAsia="Times New Roman" w:hAnsi="Times New Roman" w:cs="Times New Roman"/>
          <w:color w:val="000000"/>
          <w:sz w:val="28"/>
          <w:szCs w:val="28"/>
          <w:lang w:val="tt-RU" w:eastAsia="ru-RU"/>
        </w:rPr>
        <w:t>. Ш</w:t>
      </w:r>
      <w:r w:rsidR="007C6E0D" w:rsidRPr="00405484">
        <w:rPr>
          <w:rFonts w:ascii="Times New Roman" w:eastAsia="Times New Roman" w:hAnsi="Times New Roman" w:cs="Times New Roman"/>
          <w:color w:val="000000"/>
          <w:sz w:val="28"/>
          <w:szCs w:val="28"/>
          <w:lang w:val="tt-RU" w:eastAsia="ru-RU"/>
        </w:rPr>
        <w:t>игырьләр,</w:t>
      </w:r>
      <w:r>
        <w:rPr>
          <w:rFonts w:ascii="Times New Roman" w:eastAsia="Times New Roman" w:hAnsi="Times New Roman" w:cs="Times New Roman"/>
          <w:color w:val="000000"/>
          <w:sz w:val="28"/>
          <w:szCs w:val="28"/>
          <w:lang w:val="tt-RU" w:eastAsia="ru-RU"/>
        </w:rPr>
        <w:t xml:space="preserve"> җырлар, поэмалар, - </w:t>
      </w:r>
      <w:r w:rsidRPr="00405484">
        <w:rPr>
          <w:rFonts w:ascii="Times New Roman" w:eastAsia="Times New Roman" w:hAnsi="Times New Roman" w:cs="Times New Roman"/>
          <w:sz w:val="28"/>
          <w:szCs w:val="28"/>
          <w:lang w:val="tt-RU" w:eastAsia="ru-RU"/>
        </w:rPr>
        <w:t xml:space="preserve">Казан: Татар.кит. нәшр., </w:t>
      </w:r>
      <w:r w:rsidRPr="00405484">
        <w:rPr>
          <w:rFonts w:ascii="Times New Roman" w:eastAsia="Times New Roman" w:hAnsi="Times New Roman" w:cs="Times New Roman"/>
          <w:color w:val="000000"/>
          <w:sz w:val="28"/>
          <w:szCs w:val="28"/>
          <w:lang w:val="tt-RU" w:eastAsia="ru-RU"/>
        </w:rPr>
        <w:t xml:space="preserve"> 19</w:t>
      </w:r>
      <w:r>
        <w:rPr>
          <w:rFonts w:ascii="Times New Roman" w:eastAsia="Times New Roman" w:hAnsi="Times New Roman" w:cs="Times New Roman"/>
          <w:color w:val="000000"/>
          <w:sz w:val="28"/>
          <w:szCs w:val="28"/>
          <w:lang w:val="tt-RU" w:eastAsia="ru-RU"/>
        </w:rPr>
        <w:t>8</w:t>
      </w:r>
      <w:r w:rsidR="007C6E0D" w:rsidRPr="00405484">
        <w:rPr>
          <w:rFonts w:ascii="Times New Roman" w:eastAsia="Times New Roman" w:hAnsi="Times New Roman" w:cs="Times New Roman"/>
          <w:color w:val="000000"/>
          <w:sz w:val="28"/>
          <w:szCs w:val="28"/>
          <w:lang w:val="tt-RU" w:eastAsia="ru-RU"/>
        </w:rPr>
        <w:t>9</w:t>
      </w:r>
      <w:r>
        <w:rPr>
          <w:rFonts w:ascii="Times New Roman" w:eastAsia="Times New Roman" w:hAnsi="Times New Roman" w:cs="Times New Roman"/>
          <w:color w:val="000000"/>
          <w:sz w:val="28"/>
          <w:szCs w:val="28"/>
          <w:lang w:val="tt-RU" w:eastAsia="ru-RU"/>
        </w:rPr>
        <w:t>, 91 бит</w:t>
      </w:r>
    </w:p>
    <w:p w:rsidR="00405484" w:rsidRPr="001D16BB" w:rsidRDefault="00405484" w:rsidP="00405484">
      <w:pPr>
        <w:spacing w:before="100" w:beforeAutospacing="1" w:after="100" w:afterAutospacing="1" w:line="240" w:lineRule="auto"/>
        <w:ind w:left="360"/>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8"/>
          <w:lang w:val="tt-RU" w:eastAsia="ru-RU"/>
        </w:rPr>
        <w:t>4</w:t>
      </w:r>
      <w:r w:rsidR="007C6E0D" w:rsidRPr="00405484">
        <w:rPr>
          <w:rFonts w:ascii="Times New Roman" w:eastAsia="Times New Roman" w:hAnsi="Times New Roman" w:cs="Times New Roman"/>
          <w:color w:val="000000"/>
          <w:sz w:val="28"/>
          <w:szCs w:val="28"/>
          <w:lang w:val="tt-RU" w:eastAsia="ru-RU"/>
        </w:rPr>
        <w:t xml:space="preserve">. </w:t>
      </w:r>
      <w:r w:rsidRPr="001D16BB">
        <w:rPr>
          <w:rFonts w:ascii="Times New Roman" w:eastAsia="Times New Roman" w:hAnsi="Times New Roman" w:cs="Times New Roman"/>
          <w:sz w:val="28"/>
          <w:szCs w:val="28"/>
          <w:lang w:val="tt-RU" w:eastAsia="ru-RU"/>
        </w:rPr>
        <w:t>Галиуллин Т. Шигърият офыклары. Татар шигърияте. 1980-2000 еллар. - Казан. ”Мәгариф” нәшр., 2003.-26б.</w:t>
      </w:r>
    </w:p>
    <w:p w:rsidR="007C6E0D" w:rsidRPr="00405484" w:rsidRDefault="00405484" w:rsidP="00405484">
      <w:pPr>
        <w:shd w:val="clear" w:color="auto" w:fill="FFFFFF"/>
        <w:spacing w:after="0" w:line="240" w:lineRule="auto"/>
        <w:jc w:val="both"/>
        <w:rPr>
          <w:rFonts w:ascii="Calibri" w:eastAsia="Times New Roman" w:hAnsi="Calibri"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5. </w:t>
      </w:r>
      <w:r w:rsidR="007C6E0D" w:rsidRPr="00405484">
        <w:rPr>
          <w:rFonts w:ascii="Times New Roman" w:eastAsia="Times New Roman" w:hAnsi="Times New Roman" w:cs="Times New Roman"/>
          <w:color w:val="000000"/>
          <w:sz w:val="28"/>
          <w:szCs w:val="28"/>
          <w:lang w:val="tt-RU" w:eastAsia="ru-RU"/>
        </w:rPr>
        <w:t>А.Шәмсутова ”Хәзерге татар әдәбиятында яңарыш” 2010</w:t>
      </w:r>
    </w:p>
    <w:p w:rsidR="00CD6790" w:rsidRPr="00405484" w:rsidRDefault="00CD6790" w:rsidP="00C0384E">
      <w:pPr>
        <w:spacing w:line="360" w:lineRule="auto"/>
        <w:rPr>
          <w:rFonts w:ascii="Times New Roman" w:hAnsi="Times New Roman" w:cs="Times New Roman"/>
          <w:sz w:val="28"/>
          <w:szCs w:val="28"/>
          <w:lang w:val="tt-RU"/>
        </w:rPr>
      </w:pPr>
    </w:p>
    <w:sectPr w:rsidR="00CD6790" w:rsidRPr="00405484" w:rsidSect="00B73D15">
      <w:pgSz w:w="11906" w:h="16838"/>
      <w:pgMar w:top="1134" w:right="850"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60E0"/>
    <w:multiLevelType w:val="hybridMultilevel"/>
    <w:tmpl w:val="F91AE1F0"/>
    <w:lvl w:ilvl="0" w:tplc="905A454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D06F0"/>
    <w:multiLevelType w:val="multilevel"/>
    <w:tmpl w:val="C6E0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3D7C52"/>
    <w:multiLevelType w:val="hybridMultilevel"/>
    <w:tmpl w:val="45AA00E6"/>
    <w:lvl w:ilvl="0" w:tplc="BBAC59F8">
      <w:start w:val="1"/>
      <w:numFmt w:val="decimal"/>
      <w:lvlText w:val="%1)"/>
      <w:lvlJc w:val="left"/>
      <w:pPr>
        <w:ind w:left="495" w:hanging="360"/>
      </w:pPr>
      <w:rPr>
        <w:rFonts w:ascii="Times New Roman" w:eastAsia="Times New Roman" w:hAnsi="Times New Roman" w:cs="Times New Roman"/>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nsid w:val="44FF3DD5"/>
    <w:multiLevelType w:val="multilevel"/>
    <w:tmpl w:val="91EA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5F0869"/>
    <w:multiLevelType w:val="hybridMultilevel"/>
    <w:tmpl w:val="9A8EA5AE"/>
    <w:lvl w:ilvl="0" w:tplc="8838760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spelling="clean" w:grammar="clean"/>
  <w:defaultTabStop w:val="708"/>
  <w:characterSpacingControl w:val="doNotCompress"/>
  <w:compat/>
  <w:rsids>
    <w:rsidRoot w:val="00CB0B20"/>
    <w:rsid w:val="00007CC1"/>
    <w:rsid w:val="00011A5F"/>
    <w:rsid w:val="0006719F"/>
    <w:rsid w:val="00086815"/>
    <w:rsid w:val="00090CFF"/>
    <w:rsid w:val="000C2BC5"/>
    <w:rsid w:val="0012335F"/>
    <w:rsid w:val="0015165E"/>
    <w:rsid w:val="00193F44"/>
    <w:rsid w:val="001943C2"/>
    <w:rsid w:val="001D0F2F"/>
    <w:rsid w:val="002226C9"/>
    <w:rsid w:val="002521B3"/>
    <w:rsid w:val="00267A7D"/>
    <w:rsid w:val="00295689"/>
    <w:rsid w:val="002B172B"/>
    <w:rsid w:val="002F5FDF"/>
    <w:rsid w:val="003E75BD"/>
    <w:rsid w:val="003F5969"/>
    <w:rsid w:val="00405484"/>
    <w:rsid w:val="00494615"/>
    <w:rsid w:val="00543BC9"/>
    <w:rsid w:val="00761B20"/>
    <w:rsid w:val="00772B8F"/>
    <w:rsid w:val="0078404C"/>
    <w:rsid w:val="007A0207"/>
    <w:rsid w:val="007C6E0D"/>
    <w:rsid w:val="007D5A7E"/>
    <w:rsid w:val="00821AE7"/>
    <w:rsid w:val="008329C0"/>
    <w:rsid w:val="008E54C1"/>
    <w:rsid w:val="008F1AA5"/>
    <w:rsid w:val="00930E4D"/>
    <w:rsid w:val="009B3AAC"/>
    <w:rsid w:val="009B4894"/>
    <w:rsid w:val="009C1C96"/>
    <w:rsid w:val="009E2FF7"/>
    <w:rsid w:val="009E6DE6"/>
    <w:rsid w:val="00A50956"/>
    <w:rsid w:val="00AB4E65"/>
    <w:rsid w:val="00B0378B"/>
    <w:rsid w:val="00B60DC9"/>
    <w:rsid w:val="00B73D15"/>
    <w:rsid w:val="00C0384E"/>
    <w:rsid w:val="00C23272"/>
    <w:rsid w:val="00C66925"/>
    <w:rsid w:val="00C70994"/>
    <w:rsid w:val="00CB0B20"/>
    <w:rsid w:val="00CD6790"/>
    <w:rsid w:val="00D42A73"/>
    <w:rsid w:val="00D91EE0"/>
    <w:rsid w:val="00E4201B"/>
    <w:rsid w:val="00E83EC5"/>
    <w:rsid w:val="00F66009"/>
    <w:rsid w:val="00FC1F79"/>
    <w:rsid w:val="00FF3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F7"/>
  </w:style>
  <w:style w:type="paragraph" w:styleId="3">
    <w:name w:val="heading 3"/>
    <w:basedOn w:val="a"/>
    <w:link w:val="30"/>
    <w:uiPriority w:val="9"/>
    <w:qFormat/>
    <w:rsid w:val="00A509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0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6790"/>
    <w:rPr>
      <w:color w:val="0000FF"/>
      <w:u w:val="single"/>
    </w:rPr>
  </w:style>
  <w:style w:type="character" w:customStyle="1" w:styleId="butback">
    <w:name w:val="butback"/>
    <w:basedOn w:val="a0"/>
    <w:rsid w:val="00CD6790"/>
  </w:style>
  <w:style w:type="character" w:customStyle="1" w:styleId="submenu-table">
    <w:name w:val="submenu-table"/>
    <w:basedOn w:val="a0"/>
    <w:rsid w:val="00CD6790"/>
  </w:style>
  <w:style w:type="paragraph" w:customStyle="1" w:styleId="page-mainlead">
    <w:name w:val="page-main__lead"/>
    <w:basedOn w:val="a"/>
    <w:rsid w:val="00A5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50956"/>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FC1F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1F79"/>
    <w:rPr>
      <w:rFonts w:ascii="Tahoma" w:hAnsi="Tahoma" w:cs="Tahoma"/>
      <w:sz w:val="16"/>
      <w:szCs w:val="16"/>
    </w:rPr>
  </w:style>
  <w:style w:type="paragraph" w:styleId="a7">
    <w:name w:val="No Spacing"/>
    <w:uiPriority w:val="1"/>
    <w:qFormat/>
    <w:rsid w:val="00C23272"/>
    <w:pPr>
      <w:spacing w:after="0" w:line="240" w:lineRule="auto"/>
    </w:pPr>
  </w:style>
  <w:style w:type="paragraph" w:styleId="a8">
    <w:name w:val="List Paragraph"/>
    <w:basedOn w:val="a"/>
    <w:uiPriority w:val="34"/>
    <w:qFormat/>
    <w:rsid w:val="00C23272"/>
    <w:pPr>
      <w:spacing w:after="120" w:line="240" w:lineRule="auto"/>
      <w:ind w:left="720"/>
      <w:contextualSpacing/>
    </w:pPr>
  </w:style>
  <w:style w:type="character" w:styleId="a9">
    <w:name w:val="Strong"/>
    <w:basedOn w:val="a0"/>
    <w:uiPriority w:val="22"/>
    <w:qFormat/>
    <w:rsid w:val="0006719F"/>
    <w:rPr>
      <w:b/>
      <w:bCs/>
    </w:rPr>
  </w:style>
  <w:style w:type="paragraph" w:customStyle="1" w:styleId="c6">
    <w:name w:val="c6"/>
    <w:basedOn w:val="a"/>
    <w:rsid w:val="007C6E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6E0D"/>
  </w:style>
</w:styles>
</file>

<file path=word/webSettings.xml><?xml version="1.0" encoding="utf-8"?>
<w:webSettings xmlns:r="http://schemas.openxmlformats.org/officeDocument/2006/relationships" xmlns:w="http://schemas.openxmlformats.org/wordprocessingml/2006/main">
  <w:divs>
    <w:div w:id="32930681">
      <w:bodyDiv w:val="1"/>
      <w:marLeft w:val="0"/>
      <w:marRight w:val="0"/>
      <w:marTop w:val="0"/>
      <w:marBottom w:val="0"/>
      <w:divBdr>
        <w:top w:val="none" w:sz="0" w:space="0" w:color="auto"/>
        <w:left w:val="none" w:sz="0" w:space="0" w:color="auto"/>
        <w:bottom w:val="none" w:sz="0" w:space="0" w:color="auto"/>
        <w:right w:val="none" w:sz="0" w:space="0" w:color="auto"/>
      </w:divBdr>
    </w:div>
    <w:div w:id="316609997">
      <w:bodyDiv w:val="1"/>
      <w:marLeft w:val="0"/>
      <w:marRight w:val="0"/>
      <w:marTop w:val="0"/>
      <w:marBottom w:val="0"/>
      <w:divBdr>
        <w:top w:val="none" w:sz="0" w:space="0" w:color="auto"/>
        <w:left w:val="none" w:sz="0" w:space="0" w:color="auto"/>
        <w:bottom w:val="none" w:sz="0" w:space="0" w:color="auto"/>
        <w:right w:val="none" w:sz="0" w:space="0" w:color="auto"/>
      </w:divBdr>
    </w:div>
    <w:div w:id="524172058">
      <w:bodyDiv w:val="1"/>
      <w:marLeft w:val="0"/>
      <w:marRight w:val="0"/>
      <w:marTop w:val="0"/>
      <w:marBottom w:val="0"/>
      <w:divBdr>
        <w:top w:val="none" w:sz="0" w:space="0" w:color="auto"/>
        <w:left w:val="none" w:sz="0" w:space="0" w:color="auto"/>
        <w:bottom w:val="none" w:sz="0" w:space="0" w:color="auto"/>
        <w:right w:val="none" w:sz="0" w:space="0" w:color="auto"/>
      </w:divBdr>
      <w:divsChild>
        <w:div w:id="1656833677">
          <w:marLeft w:val="0"/>
          <w:marRight w:val="0"/>
          <w:marTop w:val="0"/>
          <w:marBottom w:val="0"/>
          <w:divBdr>
            <w:top w:val="none" w:sz="0" w:space="0" w:color="auto"/>
            <w:left w:val="none" w:sz="0" w:space="0" w:color="auto"/>
            <w:bottom w:val="none" w:sz="0" w:space="0" w:color="auto"/>
            <w:right w:val="none" w:sz="0" w:space="0" w:color="auto"/>
          </w:divBdr>
        </w:div>
      </w:divsChild>
    </w:div>
    <w:div w:id="626621078">
      <w:bodyDiv w:val="1"/>
      <w:marLeft w:val="0"/>
      <w:marRight w:val="0"/>
      <w:marTop w:val="0"/>
      <w:marBottom w:val="0"/>
      <w:divBdr>
        <w:top w:val="none" w:sz="0" w:space="0" w:color="auto"/>
        <w:left w:val="none" w:sz="0" w:space="0" w:color="auto"/>
        <w:bottom w:val="none" w:sz="0" w:space="0" w:color="auto"/>
        <w:right w:val="none" w:sz="0" w:space="0" w:color="auto"/>
      </w:divBdr>
    </w:div>
    <w:div w:id="754400181">
      <w:bodyDiv w:val="1"/>
      <w:marLeft w:val="0"/>
      <w:marRight w:val="0"/>
      <w:marTop w:val="0"/>
      <w:marBottom w:val="0"/>
      <w:divBdr>
        <w:top w:val="none" w:sz="0" w:space="0" w:color="auto"/>
        <w:left w:val="none" w:sz="0" w:space="0" w:color="auto"/>
        <w:bottom w:val="none" w:sz="0" w:space="0" w:color="auto"/>
        <w:right w:val="none" w:sz="0" w:space="0" w:color="auto"/>
      </w:divBdr>
    </w:div>
    <w:div w:id="881552377">
      <w:bodyDiv w:val="1"/>
      <w:marLeft w:val="0"/>
      <w:marRight w:val="0"/>
      <w:marTop w:val="0"/>
      <w:marBottom w:val="0"/>
      <w:divBdr>
        <w:top w:val="none" w:sz="0" w:space="0" w:color="auto"/>
        <w:left w:val="none" w:sz="0" w:space="0" w:color="auto"/>
        <w:bottom w:val="none" w:sz="0" w:space="0" w:color="auto"/>
        <w:right w:val="none" w:sz="0" w:space="0" w:color="auto"/>
      </w:divBdr>
    </w:div>
    <w:div w:id="962003254">
      <w:bodyDiv w:val="1"/>
      <w:marLeft w:val="0"/>
      <w:marRight w:val="0"/>
      <w:marTop w:val="0"/>
      <w:marBottom w:val="0"/>
      <w:divBdr>
        <w:top w:val="none" w:sz="0" w:space="0" w:color="auto"/>
        <w:left w:val="none" w:sz="0" w:space="0" w:color="auto"/>
        <w:bottom w:val="none" w:sz="0" w:space="0" w:color="auto"/>
        <w:right w:val="none" w:sz="0" w:space="0" w:color="auto"/>
      </w:divBdr>
    </w:div>
    <w:div w:id="1134566163">
      <w:bodyDiv w:val="1"/>
      <w:marLeft w:val="0"/>
      <w:marRight w:val="0"/>
      <w:marTop w:val="0"/>
      <w:marBottom w:val="0"/>
      <w:divBdr>
        <w:top w:val="none" w:sz="0" w:space="0" w:color="auto"/>
        <w:left w:val="none" w:sz="0" w:space="0" w:color="auto"/>
        <w:bottom w:val="none" w:sz="0" w:space="0" w:color="auto"/>
        <w:right w:val="none" w:sz="0" w:space="0" w:color="auto"/>
      </w:divBdr>
    </w:div>
    <w:div w:id="1411342361">
      <w:bodyDiv w:val="1"/>
      <w:marLeft w:val="0"/>
      <w:marRight w:val="0"/>
      <w:marTop w:val="0"/>
      <w:marBottom w:val="0"/>
      <w:divBdr>
        <w:top w:val="none" w:sz="0" w:space="0" w:color="auto"/>
        <w:left w:val="none" w:sz="0" w:space="0" w:color="auto"/>
        <w:bottom w:val="none" w:sz="0" w:space="0" w:color="auto"/>
        <w:right w:val="none" w:sz="0" w:space="0" w:color="auto"/>
      </w:divBdr>
    </w:div>
    <w:div w:id="1420056342">
      <w:bodyDiv w:val="1"/>
      <w:marLeft w:val="0"/>
      <w:marRight w:val="0"/>
      <w:marTop w:val="0"/>
      <w:marBottom w:val="0"/>
      <w:divBdr>
        <w:top w:val="none" w:sz="0" w:space="0" w:color="auto"/>
        <w:left w:val="none" w:sz="0" w:space="0" w:color="auto"/>
        <w:bottom w:val="none" w:sz="0" w:space="0" w:color="auto"/>
        <w:right w:val="none" w:sz="0" w:space="0" w:color="auto"/>
      </w:divBdr>
    </w:div>
    <w:div w:id="1422068481">
      <w:bodyDiv w:val="1"/>
      <w:marLeft w:val="0"/>
      <w:marRight w:val="0"/>
      <w:marTop w:val="0"/>
      <w:marBottom w:val="0"/>
      <w:divBdr>
        <w:top w:val="none" w:sz="0" w:space="0" w:color="auto"/>
        <w:left w:val="none" w:sz="0" w:space="0" w:color="auto"/>
        <w:bottom w:val="none" w:sz="0" w:space="0" w:color="auto"/>
        <w:right w:val="none" w:sz="0" w:space="0" w:color="auto"/>
      </w:divBdr>
    </w:div>
    <w:div w:id="1468745247">
      <w:bodyDiv w:val="1"/>
      <w:marLeft w:val="0"/>
      <w:marRight w:val="0"/>
      <w:marTop w:val="0"/>
      <w:marBottom w:val="0"/>
      <w:divBdr>
        <w:top w:val="none" w:sz="0" w:space="0" w:color="auto"/>
        <w:left w:val="none" w:sz="0" w:space="0" w:color="auto"/>
        <w:bottom w:val="none" w:sz="0" w:space="0" w:color="auto"/>
        <w:right w:val="none" w:sz="0" w:space="0" w:color="auto"/>
      </w:divBdr>
    </w:div>
    <w:div w:id="20952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2598</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Фанис</cp:lastModifiedBy>
  <cp:revision>32</cp:revision>
  <dcterms:created xsi:type="dcterms:W3CDTF">2021-03-31T07:20:00Z</dcterms:created>
  <dcterms:modified xsi:type="dcterms:W3CDTF">2021-04-09T04:37:00Z</dcterms:modified>
</cp:coreProperties>
</file>