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Методический паспорт 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учителя татарского языка и литературы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МБОУ "Нижне-Наратбашская ООШ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Буинского муниципального района РТ"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Шарафутдиновой Лилии Габдулхаковны 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за 201</w:t>
      </w:r>
      <w:r w:rsidR="002E0829">
        <w:rPr>
          <w:b/>
          <w:bCs/>
          <w:i/>
          <w:iCs/>
          <w:color w:val="4F81BD" w:themeColor="accent1"/>
          <w:sz w:val="28"/>
          <w:lang w:eastAsia="ru-RU"/>
        </w:rPr>
        <w:t>9- 2020</w:t>
      </w: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учебный год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</w:rPr>
        <w:t>Личные данные</w:t>
      </w:r>
    </w:p>
    <w:tbl>
      <w:tblPr>
        <w:tblStyle w:val="11"/>
        <w:tblW w:w="9027" w:type="dxa"/>
        <w:tblInd w:w="720" w:type="dxa"/>
        <w:tblLook w:val="04A0" w:firstRow="1" w:lastRow="0" w:firstColumn="1" w:lastColumn="0" w:noHBand="0" w:noVBand="1"/>
      </w:tblPr>
      <w:tblGrid>
        <w:gridCol w:w="4208"/>
        <w:gridCol w:w="4819"/>
      </w:tblGrid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Стаж педагогической деятельности / в данной должности</w:t>
            </w:r>
          </w:p>
        </w:tc>
        <w:tc>
          <w:tcPr>
            <w:tcW w:w="4819" w:type="dxa"/>
          </w:tcPr>
          <w:p w:rsidR="00C01192" w:rsidRPr="005B418A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01192" w:rsidRPr="005B418A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Квалификационная категория, до какого года</w:t>
            </w:r>
          </w:p>
        </w:tc>
        <w:tc>
          <w:tcPr>
            <w:tcW w:w="4819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Высшая, 2020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Наличие курсов повышения квалификации, тема курсов, где, количество часов</w:t>
            </w:r>
          </w:p>
        </w:tc>
        <w:tc>
          <w:tcPr>
            <w:tcW w:w="4819" w:type="dxa"/>
          </w:tcPr>
          <w:p w:rsidR="00AA5D05" w:rsidRDefault="00AA5D05" w:rsidP="0064654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- </w:t>
            </w:r>
            <w:r w:rsidR="002E0829">
              <w:rPr>
                <w:rFonts w:ascii="Times New Roman" w:hAnsi="Times New Roman"/>
                <w:sz w:val="24"/>
                <w:szCs w:val="24"/>
                <w:lang w:val="tt-RU"/>
              </w:rPr>
              <w:t>“Формирование навыков оказания первой помощи”, ГНБУ “Академия Наук РТ”(02.12.2019)</w:t>
            </w:r>
          </w:p>
          <w:p w:rsidR="00204435" w:rsidRDefault="00204435" w:rsidP="002E082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- </w:t>
            </w:r>
            <w:r w:rsidR="00872998">
              <w:rPr>
                <w:rFonts w:ascii="Times New Roman" w:hAnsi="Times New Roman"/>
                <w:sz w:val="24"/>
                <w:szCs w:val="24"/>
                <w:lang w:val="tt-RU"/>
              </w:rPr>
              <w:t>“Методические и содержательные особенности деятельности экспертов региональной предметной комиссии при проведении государственной итоговой аттестации”, ГАОУ ДПО “ИРО РТ”, 40 ч.(№004904-БО от 10.12.2019)</w:t>
            </w:r>
          </w:p>
          <w:p w:rsidR="009A1988" w:rsidRDefault="009A1988" w:rsidP="002E082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- “Формирование культуры межнациональных отношений””, ГАОУ ДПО “ИРО РТ”, 36 ч.(ИРО. 003237-БО от 23.09.2019)</w:t>
            </w:r>
          </w:p>
          <w:p w:rsidR="000D77CC" w:rsidRPr="005B418A" w:rsidRDefault="00857A37" w:rsidP="000D77CC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- “Подготовка и сдача экзаменов</w:t>
            </w:r>
            <w:bookmarkStart w:id="0" w:name="_GoBack"/>
            <w:bookmarkEnd w:id="0"/>
            <w:r w:rsidR="000D77CC">
              <w:rPr>
                <w:rFonts w:ascii="Times New Roman" w:hAnsi="Times New Roman"/>
                <w:sz w:val="24"/>
                <w:szCs w:val="24"/>
                <w:lang w:val="tt-RU"/>
              </w:rPr>
              <w:t>; современные тенденции использования развивающих и социаально – психологических подходов подготовки учащихся старших классов”, ООО “Столичный учебный центр”, 72 часа.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Государственные и отраслевые награды за учебный год</w:t>
            </w:r>
          </w:p>
        </w:tc>
        <w:tc>
          <w:tcPr>
            <w:tcW w:w="4819" w:type="dxa"/>
          </w:tcPr>
          <w:p w:rsidR="00C01192" w:rsidRPr="008F7BE1" w:rsidRDefault="002F5CE0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Контактные данные:</w:t>
            </w:r>
          </w:p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электронный адрес,</w:t>
            </w:r>
          </w:p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819" w:type="dxa"/>
          </w:tcPr>
          <w:p w:rsidR="00C01192" w:rsidRPr="00911A7D" w:rsidRDefault="00770AA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a</w:t>
            </w:r>
            <w:r w:rsidR="00911A7D"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kkaen</w:t>
            </w:r>
            <w:proofErr w:type="spellEnd"/>
            <w:r w:rsidR="00911A7D" w:rsidRPr="00AA5D05"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  <w:t>1968@</w:t>
            </w:r>
            <w:r w:rsidR="00911A7D"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gmail.com</w:t>
            </w:r>
          </w:p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en-US"/>
              </w:rPr>
              <w:t>89063292485</w:t>
            </w:r>
          </w:p>
        </w:tc>
      </w:tr>
      <w:tr w:rsidR="00C01192" w:rsidRPr="005B418A" w:rsidTr="00C01192">
        <w:tc>
          <w:tcPr>
            <w:tcW w:w="4208" w:type="dxa"/>
            <w:vMerge w:val="restart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Наличие сайта, блога, сообщества, адрес</w:t>
            </w:r>
          </w:p>
        </w:tc>
        <w:tc>
          <w:tcPr>
            <w:tcW w:w="4819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- учительский. сайт. Шарафутдинова Лилия Габдулхаковна (инфоурок)</w:t>
            </w:r>
          </w:p>
        </w:tc>
      </w:tr>
      <w:tr w:rsidR="00C01192" w:rsidRPr="005B418A" w:rsidTr="00C01192">
        <w:tc>
          <w:tcPr>
            <w:tcW w:w="4208" w:type="dxa"/>
            <w:vMerge/>
          </w:tcPr>
          <w:p w:rsidR="00C01192" w:rsidRPr="005B418A" w:rsidRDefault="00C01192" w:rsidP="008D79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01192" w:rsidRPr="005B418A" w:rsidRDefault="00C01192" w:rsidP="008D79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172D">
              <w:rPr>
                <w:rFonts w:ascii="Times New Roman" w:hAnsi="Times New Roman"/>
                <w:sz w:val="24"/>
                <w:szCs w:val="24"/>
              </w:rPr>
              <w:t>"http://nsportal.ru/sharafutdinova-liliya-gabdulhakovna" &gt; сайт учителя татарского языка и литературы&lt;/a&gt;</w:t>
            </w:r>
          </w:p>
        </w:tc>
      </w:tr>
    </w:tbl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</w:rPr>
        <w:t xml:space="preserve">Статистические данные 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B418A" w:rsidRPr="005B418A" w:rsidRDefault="005B418A" w:rsidP="005B418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Успеваемость и качество знаний обучающихся  по результатам государственной итоговой    аттестации, экзамена, тестирования, итоговых переводных контрольных работ </w:t>
      </w:r>
    </w:p>
    <w:p w:rsidR="005B418A" w:rsidRPr="005B418A" w:rsidRDefault="005B418A" w:rsidP="005B418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154"/>
        <w:gridCol w:w="2562"/>
        <w:gridCol w:w="1559"/>
        <w:gridCol w:w="913"/>
        <w:gridCol w:w="1155"/>
        <w:gridCol w:w="1647"/>
      </w:tblGrid>
      <w:tr w:rsidR="005B418A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Учебный     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        год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Вид  </w:t>
            </w:r>
            <w:proofErr w:type="gramStart"/>
            <w:r w:rsidRPr="005B418A">
              <w:rPr>
                <w:rFonts w:ascii="Times New Roman" w:hAnsi="Times New Roman"/>
                <w:sz w:val="24"/>
                <w:szCs w:val="24"/>
              </w:rPr>
              <w:t>контрольной</w:t>
            </w:r>
            <w:proofErr w:type="gramEnd"/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работы (ГИА, экзамен, тестирование, итоговая контрольная работа)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13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55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647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B418A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B418A" w:rsidRPr="00911A7D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2E0829">
              <w:rPr>
                <w:rFonts w:ascii="Times New Roman" w:hAnsi="Times New Roman"/>
                <w:sz w:val="24"/>
                <w:szCs w:val="24"/>
                <w:lang w:val="tt-RU"/>
              </w:rPr>
              <w:t>9-20</w:t>
            </w:r>
          </w:p>
        </w:tc>
        <w:tc>
          <w:tcPr>
            <w:tcW w:w="2562" w:type="dxa"/>
          </w:tcPr>
          <w:p w:rsidR="005B418A" w:rsidRPr="005B418A" w:rsidRDefault="005B418A" w:rsidP="005B418A">
            <w:pPr>
              <w:ind w:left="-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Итоговая контрольная работа (диктант)</w:t>
            </w:r>
          </w:p>
        </w:tc>
        <w:tc>
          <w:tcPr>
            <w:tcW w:w="1559" w:type="dxa"/>
          </w:tcPr>
          <w:p w:rsidR="005B418A" w:rsidRPr="005B418A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="005B418A"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5B418A" w:rsidRPr="002E0829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B418A" w:rsidRPr="00210676" w:rsidRDefault="0021067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7" w:type="dxa"/>
          </w:tcPr>
          <w:p w:rsidR="005B418A" w:rsidRPr="005B418A" w:rsidRDefault="00204435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E0829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2E0829" w:rsidRDefault="002E0829">
            <w:r w:rsidRPr="00EE4184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 w:rsidRPr="00EE4184">
              <w:rPr>
                <w:rFonts w:ascii="Times New Roman" w:hAnsi="Times New Roman"/>
                <w:sz w:val="24"/>
                <w:szCs w:val="24"/>
                <w:lang w:val="tt-RU"/>
              </w:rPr>
              <w:t>9-20</w:t>
            </w:r>
          </w:p>
        </w:tc>
        <w:tc>
          <w:tcPr>
            <w:tcW w:w="2562" w:type="dxa"/>
          </w:tcPr>
          <w:p w:rsidR="002E0829" w:rsidRPr="005B418A" w:rsidRDefault="002E0829" w:rsidP="000B7025">
            <w:pPr>
              <w:ind w:left="-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Итоговая контрольная работа (диктант)</w:t>
            </w:r>
          </w:p>
        </w:tc>
        <w:tc>
          <w:tcPr>
            <w:tcW w:w="1559" w:type="dxa"/>
          </w:tcPr>
          <w:p w:rsidR="002E0829" w:rsidRPr="005B418A" w:rsidRDefault="002E0829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2E0829" w:rsidRPr="00211BCB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2E0829" w:rsidRPr="00211BCB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47" w:type="dxa"/>
          </w:tcPr>
          <w:p w:rsidR="002E0829" w:rsidRPr="005B418A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E0829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2E0829" w:rsidRDefault="002E0829">
            <w:r w:rsidRPr="00EE4184">
              <w:rPr>
                <w:rFonts w:ascii="Times New Roman" w:hAnsi="Times New Roman"/>
                <w:sz w:val="24"/>
                <w:szCs w:val="24"/>
              </w:rPr>
              <w:t>201</w:t>
            </w:r>
            <w:r w:rsidRPr="00EE4184">
              <w:rPr>
                <w:rFonts w:ascii="Times New Roman" w:hAnsi="Times New Roman"/>
                <w:sz w:val="24"/>
                <w:szCs w:val="24"/>
                <w:lang w:val="tt-RU"/>
              </w:rPr>
              <w:t>9-20</w:t>
            </w:r>
          </w:p>
        </w:tc>
        <w:tc>
          <w:tcPr>
            <w:tcW w:w="2562" w:type="dxa"/>
          </w:tcPr>
          <w:p w:rsidR="002E0829" w:rsidRPr="005B418A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Итог</w:t>
            </w:r>
            <w:r>
              <w:rPr>
                <w:rFonts w:ascii="Times New Roman" w:hAnsi="Times New Roman"/>
                <w:sz w:val="24"/>
                <w:szCs w:val="24"/>
              </w:rPr>
              <w:t>овая контрольная работа (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тест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E0829" w:rsidRPr="005B418A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Русский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2E0829" w:rsidRPr="00211BCB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5" w:type="dxa"/>
          </w:tcPr>
          <w:p w:rsidR="002E0829" w:rsidRPr="00210676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47" w:type="dxa"/>
          </w:tcPr>
          <w:p w:rsidR="002E0829" w:rsidRPr="005B418A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E0829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2E0829" w:rsidRDefault="002E0829">
            <w:r w:rsidRPr="00EE4184">
              <w:rPr>
                <w:rFonts w:ascii="Times New Roman" w:hAnsi="Times New Roman"/>
                <w:sz w:val="24"/>
                <w:szCs w:val="24"/>
              </w:rPr>
              <w:t>201</w:t>
            </w:r>
            <w:r w:rsidRPr="00EE4184">
              <w:rPr>
                <w:rFonts w:ascii="Times New Roman" w:hAnsi="Times New Roman"/>
                <w:sz w:val="24"/>
                <w:szCs w:val="24"/>
                <w:lang w:val="tt-RU"/>
              </w:rPr>
              <w:t>9-20</w:t>
            </w:r>
          </w:p>
        </w:tc>
        <w:tc>
          <w:tcPr>
            <w:tcW w:w="2562" w:type="dxa"/>
          </w:tcPr>
          <w:p w:rsidR="002E0829" w:rsidRPr="00911A7D" w:rsidRDefault="002E0829" w:rsidP="005B418A">
            <w:pPr>
              <w:ind w:left="-35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оговая контрольная работа 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(диктант)</w:t>
            </w:r>
          </w:p>
        </w:tc>
        <w:tc>
          <w:tcPr>
            <w:tcW w:w="1559" w:type="dxa"/>
          </w:tcPr>
          <w:p w:rsidR="002E0829" w:rsidRPr="005B418A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язык</w:t>
            </w:r>
          </w:p>
        </w:tc>
        <w:tc>
          <w:tcPr>
            <w:tcW w:w="913" w:type="dxa"/>
          </w:tcPr>
          <w:p w:rsidR="002E0829" w:rsidRPr="005B418A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155" w:type="dxa"/>
          </w:tcPr>
          <w:p w:rsidR="002E0829" w:rsidRPr="00210676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47" w:type="dxa"/>
          </w:tcPr>
          <w:p w:rsidR="002E0829" w:rsidRPr="005B418A" w:rsidRDefault="002E0829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10676" w:rsidRDefault="00210676" w:rsidP="00210676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5B418A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>Качество знаний   учащихся  по предмету по четвертям учебного года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center"/>
        <w:tblInd w:w="-3804" w:type="dxa"/>
        <w:tblLook w:val="04A0" w:firstRow="1" w:lastRow="0" w:firstColumn="1" w:lastColumn="0" w:noHBand="0" w:noVBand="1"/>
      </w:tblPr>
      <w:tblGrid>
        <w:gridCol w:w="4207"/>
        <w:gridCol w:w="913"/>
        <w:gridCol w:w="1784"/>
        <w:gridCol w:w="1979"/>
      </w:tblGrid>
      <w:tr w:rsidR="00210676" w:rsidRPr="005B418A" w:rsidTr="00210676">
        <w:trPr>
          <w:jc w:val="center"/>
        </w:trPr>
        <w:tc>
          <w:tcPr>
            <w:tcW w:w="4207" w:type="dxa"/>
            <w:tcBorders>
              <w:left w:val="single" w:sz="4" w:space="0" w:color="auto"/>
            </w:tcBorders>
          </w:tcPr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13" w:type="dxa"/>
          </w:tcPr>
          <w:p w:rsidR="00210676" w:rsidRPr="005B418A" w:rsidRDefault="00210676" w:rsidP="005C62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84" w:type="dxa"/>
          </w:tcPr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979" w:type="dxa"/>
          </w:tcPr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10676" w:rsidRPr="005B418A" w:rsidTr="00210676">
        <w:trPr>
          <w:jc w:val="center"/>
        </w:trPr>
        <w:tc>
          <w:tcPr>
            <w:tcW w:w="4207" w:type="dxa"/>
          </w:tcPr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210676" w:rsidRPr="001503FC" w:rsidRDefault="001503FC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4" w:type="dxa"/>
          </w:tcPr>
          <w:p w:rsidR="00210676" w:rsidRPr="00210676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0676" w:rsidRPr="005B418A" w:rsidTr="00210676">
        <w:trPr>
          <w:jc w:val="center"/>
        </w:trPr>
        <w:tc>
          <w:tcPr>
            <w:tcW w:w="4207" w:type="dxa"/>
          </w:tcPr>
          <w:p w:rsidR="00210676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Родная литература</w:t>
            </w:r>
          </w:p>
        </w:tc>
        <w:tc>
          <w:tcPr>
            <w:tcW w:w="913" w:type="dxa"/>
          </w:tcPr>
          <w:p w:rsidR="00210676" w:rsidRPr="00210676" w:rsidRDefault="001503FC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4" w:type="dxa"/>
          </w:tcPr>
          <w:p w:rsidR="00210676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210676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C66F10" w:rsidRPr="00211BCB" w:rsidRDefault="001503FC" w:rsidP="0001218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4" w:type="dxa"/>
          </w:tcPr>
          <w:p w:rsidR="00C66F10" w:rsidRPr="00211BCB" w:rsidRDefault="00C66F10" w:rsidP="0001218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79" w:type="dxa"/>
          </w:tcPr>
          <w:p w:rsidR="00C66F10" w:rsidRPr="005B418A" w:rsidRDefault="00C66F10" w:rsidP="0001218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Pr="005B418A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Родная литература</w:t>
            </w:r>
          </w:p>
        </w:tc>
        <w:tc>
          <w:tcPr>
            <w:tcW w:w="913" w:type="dxa"/>
          </w:tcPr>
          <w:p w:rsidR="00C66F10" w:rsidRPr="00211BCB" w:rsidRDefault="001503FC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4" w:type="dxa"/>
          </w:tcPr>
          <w:p w:rsidR="00C66F10" w:rsidRPr="00211BCB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79" w:type="dxa"/>
          </w:tcPr>
          <w:p w:rsidR="00C66F10" w:rsidRPr="005B418A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Pr="005B418A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Русский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C66F10" w:rsidRPr="00211BCB" w:rsidRDefault="001503FC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4" w:type="dxa"/>
          </w:tcPr>
          <w:p w:rsidR="00C66F10" w:rsidRPr="00210676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79" w:type="dxa"/>
          </w:tcPr>
          <w:p w:rsidR="00C66F10" w:rsidRPr="005B418A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Родная литература</w:t>
            </w:r>
          </w:p>
        </w:tc>
        <w:tc>
          <w:tcPr>
            <w:tcW w:w="913" w:type="dxa"/>
          </w:tcPr>
          <w:p w:rsidR="00C66F10" w:rsidRDefault="001503FC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4" w:type="dxa"/>
          </w:tcPr>
          <w:p w:rsidR="00C66F10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79" w:type="dxa"/>
          </w:tcPr>
          <w:p w:rsidR="00C66F10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Pr="005B418A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язык</w:t>
            </w:r>
          </w:p>
        </w:tc>
        <w:tc>
          <w:tcPr>
            <w:tcW w:w="913" w:type="dxa"/>
          </w:tcPr>
          <w:p w:rsidR="00C66F10" w:rsidRPr="005B418A" w:rsidRDefault="001503FC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784" w:type="dxa"/>
          </w:tcPr>
          <w:p w:rsidR="00C66F10" w:rsidRPr="00210676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79" w:type="dxa"/>
          </w:tcPr>
          <w:p w:rsidR="00C66F10" w:rsidRPr="005B418A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503FC" w:rsidRPr="005B418A" w:rsidTr="00210676">
        <w:trPr>
          <w:jc w:val="center"/>
        </w:trPr>
        <w:tc>
          <w:tcPr>
            <w:tcW w:w="4207" w:type="dxa"/>
          </w:tcPr>
          <w:p w:rsidR="001503FC" w:rsidRDefault="001503FC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Литература</w:t>
            </w:r>
          </w:p>
        </w:tc>
        <w:tc>
          <w:tcPr>
            <w:tcW w:w="913" w:type="dxa"/>
          </w:tcPr>
          <w:p w:rsidR="001503FC" w:rsidRDefault="001503FC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784" w:type="dxa"/>
          </w:tcPr>
          <w:p w:rsidR="001503FC" w:rsidRDefault="001503FC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79" w:type="dxa"/>
          </w:tcPr>
          <w:p w:rsidR="001503FC" w:rsidRDefault="001503FC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60A7" w:rsidRPr="005B418A" w:rsidTr="00210676">
        <w:trPr>
          <w:jc w:val="center"/>
        </w:trPr>
        <w:tc>
          <w:tcPr>
            <w:tcW w:w="4207" w:type="dxa"/>
          </w:tcPr>
          <w:p w:rsidR="00E760A7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Технология</w:t>
            </w:r>
          </w:p>
        </w:tc>
        <w:tc>
          <w:tcPr>
            <w:tcW w:w="913" w:type="dxa"/>
          </w:tcPr>
          <w:p w:rsidR="00E760A7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784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60A7" w:rsidRPr="005B418A" w:rsidTr="00210676">
        <w:trPr>
          <w:jc w:val="center"/>
        </w:trPr>
        <w:tc>
          <w:tcPr>
            <w:tcW w:w="4207" w:type="dxa"/>
          </w:tcPr>
          <w:p w:rsidR="00E760A7" w:rsidRDefault="00E760A7">
            <w:r w:rsidRPr="00CD22F2">
              <w:rPr>
                <w:rFonts w:ascii="Times New Roman" w:hAnsi="Times New Roman"/>
                <w:sz w:val="24"/>
                <w:szCs w:val="24"/>
                <w:lang w:val="tt-RU"/>
              </w:rPr>
              <w:t>Технология</w:t>
            </w:r>
          </w:p>
        </w:tc>
        <w:tc>
          <w:tcPr>
            <w:tcW w:w="913" w:type="dxa"/>
          </w:tcPr>
          <w:p w:rsidR="00E760A7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1784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60A7" w:rsidRPr="005B418A" w:rsidTr="00210676">
        <w:trPr>
          <w:jc w:val="center"/>
        </w:trPr>
        <w:tc>
          <w:tcPr>
            <w:tcW w:w="4207" w:type="dxa"/>
          </w:tcPr>
          <w:p w:rsidR="00E760A7" w:rsidRDefault="00E760A7">
            <w:r w:rsidRPr="00CD22F2">
              <w:rPr>
                <w:rFonts w:ascii="Times New Roman" w:hAnsi="Times New Roman"/>
                <w:sz w:val="24"/>
                <w:szCs w:val="24"/>
                <w:lang w:val="tt-RU"/>
              </w:rPr>
              <w:t>Технология</w:t>
            </w:r>
          </w:p>
        </w:tc>
        <w:tc>
          <w:tcPr>
            <w:tcW w:w="913" w:type="dxa"/>
          </w:tcPr>
          <w:p w:rsidR="00E760A7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1784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60A7" w:rsidRPr="005B418A" w:rsidTr="00210676">
        <w:trPr>
          <w:jc w:val="center"/>
        </w:trPr>
        <w:tc>
          <w:tcPr>
            <w:tcW w:w="4207" w:type="dxa"/>
          </w:tcPr>
          <w:p w:rsidR="00E760A7" w:rsidRDefault="00E760A7">
            <w:r w:rsidRPr="00CD22F2">
              <w:rPr>
                <w:rFonts w:ascii="Times New Roman" w:hAnsi="Times New Roman"/>
                <w:sz w:val="24"/>
                <w:szCs w:val="24"/>
                <w:lang w:val="tt-RU"/>
              </w:rPr>
              <w:t>Технология</w:t>
            </w:r>
          </w:p>
        </w:tc>
        <w:tc>
          <w:tcPr>
            <w:tcW w:w="913" w:type="dxa"/>
          </w:tcPr>
          <w:p w:rsidR="00E760A7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784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11BCB" w:rsidRDefault="00211BCB" w:rsidP="0027166F">
      <w:pPr>
        <w:contextualSpacing/>
        <w:rPr>
          <w:rFonts w:ascii="Times New Roman" w:hAnsi="Times New Roman" w:cs="Times New Roman"/>
          <w:sz w:val="24"/>
          <w:szCs w:val="24"/>
          <w:lang w:val="tt-RU"/>
        </w:rPr>
      </w:pPr>
    </w:p>
    <w:p w:rsidR="00211BCB" w:rsidRPr="005B418A" w:rsidRDefault="00211BCB" w:rsidP="0027166F">
      <w:pPr>
        <w:contextualSpacing/>
        <w:rPr>
          <w:rFonts w:ascii="Times New Roman" w:hAnsi="Times New Roman" w:cs="Times New Roman"/>
          <w:sz w:val="24"/>
          <w:szCs w:val="24"/>
          <w:lang w:val="tt-RU"/>
        </w:rPr>
      </w:pPr>
    </w:p>
    <w:p w:rsidR="005B418A" w:rsidRPr="005B418A" w:rsidRDefault="005B418A" w:rsidP="005B418A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Результативность участия учащихся в предметных олимпиадах,   конференциях, конкурсах  по предмету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1242" w:type="dxa"/>
        <w:jc w:val="center"/>
        <w:tblInd w:w="720" w:type="dxa"/>
        <w:tblLook w:val="04A0" w:firstRow="1" w:lastRow="0" w:firstColumn="1" w:lastColumn="0" w:noHBand="0" w:noVBand="1"/>
      </w:tblPr>
      <w:tblGrid>
        <w:gridCol w:w="456"/>
        <w:gridCol w:w="1776"/>
        <w:gridCol w:w="816"/>
        <w:gridCol w:w="2499"/>
        <w:gridCol w:w="2096"/>
        <w:gridCol w:w="1430"/>
        <w:gridCol w:w="2169"/>
      </w:tblGrid>
      <w:tr w:rsidR="005B418A" w:rsidRPr="005B418A" w:rsidTr="00E62526">
        <w:trPr>
          <w:jc w:val="center"/>
        </w:trPr>
        <w:tc>
          <w:tcPr>
            <w:tcW w:w="45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7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ФИО учащегося</w:t>
            </w:r>
          </w:p>
        </w:tc>
        <w:tc>
          <w:tcPr>
            <w:tcW w:w="816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99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Вид мероприятия (олимпиада, НПК, конкурсы)</w:t>
            </w:r>
          </w:p>
        </w:tc>
        <w:tc>
          <w:tcPr>
            <w:tcW w:w="209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3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169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(</w:t>
            </w:r>
            <w:r w:rsidRPr="005B418A">
              <w:rPr>
                <w:rFonts w:ascii="Times New Roman" w:hAnsi="Times New Roman"/>
                <w:sz w:val="24"/>
                <w:szCs w:val="24"/>
                <w:lang w:eastAsia="ru-RU"/>
              </w:rPr>
              <w:t>грамоты, дипломы, благодарственные письма, сертификаты, приказы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E7899" w:rsidRPr="005B418A" w:rsidTr="00E62526">
        <w:trPr>
          <w:jc w:val="center"/>
        </w:trPr>
        <w:tc>
          <w:tcPr>
            <w:tcW w:w="456" w:type="dxa"/>
          </w:tcPr>
          <w:p w:rsidR="002E7899" w:rsidRPr="00F27A3E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76" w:type="dxa"/>
          </w:tcPr>
          <w:p w:rsidR="002E7899" w:rsidRPr="00F27A3E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Валеева Алсу Рамисовна</w:t>
            </w:r>
          </w:p>
        </w:tc>
        <w:tc>
          <w:tcPr>
            <w:tcW w:w="816" w:type="dxa"/>
          </w:tcPr>
          <w:p w:rsidR="002E7899" w:rsidRPr="00F27A3E" w:rsidRDefault="0017443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499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школьников по татарскому языку</w:t>
            </w:r>
          </w:p>
        </w:tc>
        <w:tc>
          <w:tcPr>
            <w:tcW w:w="2096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69" w:type="dxa"/>
          </w:tcPr>
          <w:p w:rsidR="002E7899" w:rsidRPr="00F27A3E" w:rsidRDefault="002E7899" w:rsidP="00B37B57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E7899" w:rsidRPr="005B418A" w:rsidTr="00E62526">
        <w:trPr>
          <w:jc w:val="center"/>
        </w:trPr>
        <w:tc>
          <w:tcPr>
            <w:tcW w:w="456" w:type="dxa"/>
          </w:tcPr>
          <w:p w:rsidR="002E7899" w:rsidRPr="00F27A3E" w:rsidRDefault="0017443A" w:rsidP="00F06D3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776" w:type="dxa"/>
          </w:tcPr>
          <w:p w:rsidR="002E7899" w:rsidRPr="00F27A3E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Камалова Зиля Искандеровна</w:t>
            </w:r>
          </w:p>
        </w:tc>
        <w:tc>
          <w:tcPr>
            <w:tcW w:w="816" w:type="dxa"/>
          </w:tcPr>
          <w:p w:rsidR="002E7899" w:rsidRPr="00F27A3E" w:rsidRDefault="0017443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499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</w:t>
            </w:r>
            <w:r>
              <w:rPr>
                <w:rFonts w:ascii="Times New Roman" w:hAnsi="Times New Roman"/>
                <w:sz w:val="24"/>
                <w:szCs w:val="24"/>
              </w:rPr>
              <w:t>ольников по татарскому языку</w:t>
            </w:r>
          </w:p>
        </w:tc>
        <w:tc>
          <w:tcPr>
            <w:tcW w:w="2096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2E7899" w:rsidRPr="00F27A3E" w:rsidRDefault="0017443A" w:rsidP="000B702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69" w:type="dxa"/>
          </w:tcPr>
          <w:p w:rsidR="002E7899" w:rsidRPr="00F27A3E" w:rsidRDefault="002E7899" w:rsidP="000B7025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E7899" w:rsidRPr="005B418A" w:rsidTr="00E62526">
        <w:trPr>
          <w:jc w:val="center"/>
        </w:trPr>
        <w:tc>
          <w:tcPr>
            <w:tcW w:w="456" w:type="dxa"/>
          </w:tcPr>
          <w:p w:rsidR="002E7899" w:rsidRDefault="0017443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776" w:type="dxa"/>
          </w:tcPr>
          <w:p w:rsidR="002E7899" w:rsidRDefault="0017443A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Камалова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="00944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16" w:type="dxa"/>
          </w:tcPr>
          <w:p w:rsidR="002E7899" w:rsidRDefault="0017443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499" w:type="dxa"/>
          </w:tcPr>
          <w:p w:rsidR="002E7899" w:rsidRPr="00F27A3E" w:rsidRDefault="002E7899" w:rsidP="000B702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</w:t>
            </w:r>
            <w:r w:rsidR="0017443A">
              <w:rPr>
                <w:rFonts w:ascii="Times New Roman" w:hAnsi="Times New Roman"/>
                <w:sz w:val="24"/>
                <w:szCs w:val="24"/>
              </w:rPr>
              <w:t>ольников по татарской литературе</w:t>
            </w:r>
          </w:p>
        </w:tc>
        <w:tc>
          <w:tcPr>
            <w:tcW w:w="2096" w:type="dxa"/>
          </w:tcPr>
          <w:p w:rsidR="002E7899" w:rsidRPr="00F27A3E" w:rsidRDefault="002E7899" w:rsidP="000B702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2E7899" w:rsidRPr="00F27A3E" w:rsidRDefault="002E7899" w:rsidP="000B702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69" w:type="dxa"/>
          </w:tcPr>
          <w:p w:rsidR="002E7899" w:rsidRPr="00F27A3E" w:rsidRDefault="002E7899" w:rsidP="000B7025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FF093E" w:rsidRPr="005B418A" w:rsidTr="00E62526">
        <w:trPr>
          <w:jc w:val="center"/>
        </w:trPr>
        <w:tc>
          <w:tcPr>
            <w:tcW w:w="456" w:type="dxa"/>
          </w:tcPr>
          <w:p w:rsidR="00FF093E" w:rsidRPr="0017443A" w:rsidRDefault="0017443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7443A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1776" w:type="dxa"/>
          </w:tcPr>
          <w:p w:rsidR="00FF093E" w:rsidRPr="0017443A" w:rsidRDefault="00FF093E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443A">
              <w:rPr>
                <w:rFonts w:ascii="Times New Roman" w:hAnsi="Times New Roman"/>
                <w:sz w:val="24"/>
                <w:szCs w:val="24"/>
              </w:rPr>
              <w:t>Валиева Алсу</w:t>
            </w:r>
          </w:p>
        </w:tc>
        <w:tc>
          <w:tcPr>
            <w:tcW w:w="816" w:type="dxa"/>
          </w:tcPr>
          <w:p w:rsidR="00FF093E" w:rsidRPr="0017443A" w:rsidRDefault="00FF093E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7443A"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499" w:type="dxa"/>
          </w:tcPr>
          <w:p w:rsidR="00FF093E" w:rsidRPr="0017443A" w:rsidRDefault="00FF093E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443A">
              <w:rPr>
                <w:rFonts w:ascii="Times New Roman" w:hAnsi="Times New Roman"/>
                <w:sz w:val="24"/>
                <w:szCs w:val="24"/>
              </w:rPr>
              <w:t>Акция «Татарча диктант яз!»</w:t>
            </w:r>
          </w:p>
        </w:tc>
        <w:tc>
          <w:tcPr>
            <w:tcW w:w="2096" w:type="dxa"/>
          </w:tcPr>
          <w:p w:rsidR="00FF093E" w:rsidRDefault="00FF093E" w:rsidP="008D795C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30" w:type="dxa"/>
          </w:tcPr>
          <w:p w:rsidR="00FF093E" w:rsidRPr="00F27A3E" w:rsidRDefault="00FF093E" w:rsidP="0078551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169" w:type="dxa"/>
          </w:tcPr>
          <w:p w:rsidR="00FF093E" w:rsidRPr="002B6257" w:rsidRDefault="00FF093E" w:rsidP="0078551E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FF093E" w:rsidRPr="005B418A" w:rsidTr="00E62526">
        <w:trPr>
          <w:jc w:val="center"/>
        </w:trPr>
        <w:tc>
          <w:tcPr>
            <w:tcW w:w="456" w:type="dxa"/>
          </w:tcPr>
          <w:p w:rsidR="00FF093E" w:rsidRPr="0017443A" w:rsidRDefault="0017443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7443A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776" w:type="dxa"/>
          </w:tcPr>
          <w:p w:rsidR="00FF093E" w:rsidRPr="0017443A" w:rsidRDefault="00FF093E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443A">
              <w:rPr>
                <w:rFonts w:ascii="Times New Roman" w:hAnsi="Times New Roman"/>
                <w:sz w:val="24"/>
                <w:szCs w:val="24"/>
              </w:rPr>
              <w:t xml:space="preserve">Садыкова Гузель </w:t>
            </w:r>
            <w:proofErr w:type="spellStart"/>
            <w:r w:rsidRPr="0017443A">
              <w:rPr>
                <w:rFonts w:ascii="Times New Roman" w:hAnsi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816" w:type="dxa"/>
          </w:tcPr>
          <w:p w:rsidR="00FF093E" w:rsidRPr="0017443A" w:rsidRDefault="00FF093E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44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:rsidR="00FF093E" w:rsidRPr="0017443A" w:rsidRDefault="00FF093E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7443A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0D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3A">
              <w:rPr>
                <w:rFonts w:ascii="Times New Roman" w:hAnsi="Times New Roman"/>
                <w:sz w:val="24"/>
                <w:szCs w:val="24"/>
                <w:lang w:val="tt-RU"/>
              </w:rPr>
              <w:t>фәнни-гамәли конференция</w:t>
            </w:r>
            <w:r w:rsidR="0094426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17443A">
              <w:rPr>
                <w:rFonts w:ascii="Times New Roman" w:hAnsi="Times New Roman"/>
                <w:sz w:val="24"/>
                <w:szCs w:val="24"/>
                <w:lang w:val="tt-RU"/>
              </w:rPr>
              <w:t>“Шәҗәрәләр - нәсел агачы”</w:t>
            </w:r>
          </w:p>
        </w:tc>
        <w:tc>
          <w:tcPr>
            <w:tcW w:w="2096" w:type="dxa"/>
          </w:tcPr>
          <w:p w:rsidR="00FF093E" w:rsidRPr="00D67DB1" w:rsidRDefault="00FF093E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67DB1">
              <w:rPr>
                <w:rFonts w:ascii="Times New Roman" w:hAnsi="Times New Roman"/>
                <w:sz w:val="24"/>
                <w:szCs w:val="24"/>
                <w:lang w:val="tt-RU"/>
              </w:rPr>
              <w:t>межрегиональный</w:t>
            </w:r>
          </w:p>
        </w:tc>
        <w:tc>
          <w:tcPr>
            <w:tcW w:w="1430" w:type="dxa"/>
          </w:tcPr>
          <w:p w:rsidR="00FF093E" w:rsidRPr="00F27A3E" w:rsidRDefault="00FF093E" w:rsidP="00EC237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169" w:type="dxa"/>
          </w:tcPr>
          <w:p w:rsidR="00FF093E" w:rsidRPr="002B6257" w:rsidRDefault="00FF093E" w:rsidP="00EC2378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FF093E" w:rsidRPr="005B418A" w:rsidTr="00E62526">
        <w:trPr>
          <w:jc w:val="center"/>
        </w:trPr>
        <w:tc>
          <w:tcPr>
            <w:tcW w:w="456" w:type="dxa"/>
          </w:tcPr>
          <w:p w:rsidR="00FF093E" w:rsidRDefault="0017443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1776" w:type="dxa"/>
          </w:tcPr>
          <w:p w:rsidR="00FF093E" w:rsidRPr="00D67DB1" w:rsidRDefault="00FF093E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Валеева Алсу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Рамисовна</w:t>
            </w:r>
          </w:p>
        </w:tc>
        <w:tc>
          <w:tcPr>
            <w:tcW w:w="816" w:type="dxa"/>
          </w:tcPr>
          <w:p w:rsidR="00FF093E" w:rsidRPr="00A74708" w:rsidRDefault="0017443A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99" w:type="dxa"/>
          </w:tcPr>
          <w:p w:rsidR="00FF093E" w:rsidRPr="002E7899" w:rsidRDefault="00FF093E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0D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конференция учащихся, студентов и аспирантов «Тюркская лингвокультурология: проблемы и перспективы»</w:t>
            </w:r>
          </w:p>
        </w:tc>
        <w:tc>
          <w:tcPr>
            <w:tcW w:w="2096" w:type="dxa"/>
          </w:tcPr>
          <w:p w:rsidR="00FF093E" w:rsidRPr="005B418A" w:rsidRDefault="00FF093E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Международная</w:t>
            </w:r>
          </w:p>
        </w:tc>
        <w:tc>
          <w:tcPr>
            <w:tcW w:w="1430" w:type="dxa"/>
          </w:tcPr>
          <w:p w:rsidR="00FF093E" w:rsidRPr="005B418A" w:rsidRDefault="00FF093E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44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2169" w:type="dxa"/>
          </w:tcPr>
          <w:p w:rsidR="00FF093E" w:rsidRPr="005B418A" w:rsidRDefault="00FF093E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Почётная грамота</w:t>
            </w:r>
          </w:p>
        </w:tc>
      </w:tr>
      <w:tr w:rsidR="00FF093E" w:rsidRPr="005B418A" w:rsidTr="00E62526">
        <w:trPr>
          <w:jc w:val="center"/>
        </w:trPr>
        <w:tc>
          <w:tcPr>
            <w:tcW w:w="456" w:type="dxa"/>
          </w:tcPr>
          <w:p w:rsidR="00FF093E" w:rsidRDefault="0017443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7</w:t>
            </w:r>
          </w:p>
        </w:tc>
        <w:tc>
          <w:tcPr>
            <w:tcW w:w="1776" w:type="dxa"/>
          </w:tcPr>
          <w:p w:rsidR="00FF093E" w:rsidRDefault="0017443A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Камалова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="000D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816" w:type="dxa"/>
          </w:tcPr>
          <w:p w:rsidR="00FF093E" w:rsidRDefault="0017443A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499" w:type="dxa"/>
          </w:tcPr>
          <w:p w:rsidR="00FF093E" w:rsidRPr="00E760A7" w:rsidRDefault="00FF093E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НПК шко</w:t>
            </w:r>
            <w:r w:rsidR="0017443A">
              <w:rPr>
                <w:rFonts w:ascii="Times New Roman" w:hAnsi="Times New Roman"/>
                <w:sz w:val="24"/>
                <w:szCs w:val="24"/>
              </w:rPr>
              <w:t>льников «Время открытий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FF093E" w:rsidRDefault="00FF093E" w:rsidP="008D795C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1430" w:type="dxa"/>
          </w:tcPr>
          <w:p w:rsidR="00FF093E" w:rsidRDefault="0017443A" w:rsidP="0078551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69" w:type="dxa"/>
          </w:tcPr>
          <w:p w:rsidR="00FF093E" w:rsidRDefault="0017443A" w:rsidP="0078551E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17443A" w:rsidRPr="005B418A" w:rsidTr="00E62526">
        <w:trPr>
          <w:jc w:val="center"/>
        </w:trPr>
        <w:tc>
          <w:tcPr>
            <w:tcW w:w="456" w:type="dxa"/>
          </w:tcPr>
          <w:p w:rsidR="0017443A" w:rsidRDefault="0017443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776" w:type="dxa"/>
          </w:tcPr>
          <w:p w:rsidR="0017443A" w:rsidRDefault="0017443A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Камалова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="000D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816" w:type="dxa"/>
          </w:tcPr>
          <w:p w:rsidR="0017443A" w:rsidRDefault="0017443A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499" w:type="dxa"/>
          </w:tcPr>
          <w:p w:rsidR="000D77CC" w:rsidRDefault="0017443A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– фестиваль </w:t>
            </w:r>
          </w:p>
          <w:p w:rsidR="0017443A" w:rsidRPr="00E760A7" w:rsidRDefault="0017443A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семье единой»</w:t>
            </w:r>
          </w:p>
        </w:tc>
        <w:tc>
          <w:tcPr>
            <w:tcW w:w="2096" w:type="dxa"/>
          </w:tcPr>
          <w:p w:rsidR="0017443A" w:rsidRDefault="0017443A" w:rsidP="008D795C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17443A" w:rsidRPr="00F27A3E" w:rsidRDefault="0017443A" w:rsidP="00A4413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69" w:type="dxa"/>
          </w:tcPr>
          <w:p w:rsidR="0017443A" w:rsidRPr="00F27A3E" w:rsidRDefault="0017443A" w:rsidP="00A44139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B0101A" w:rsidRPr="005B418A" w:rsidTr="00E62526">
        <w:trPr>
          <w:jc w:val="center"/>
        </w:trPr>
        <w:tc>
          <w:tcPr>
            <w:tcW w:w="456" w:type="dxa"/>
          </w:tcPr>
          <w:p w:rsidR="00B0101A" w:rsidRDefault="00B0101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776" w:type="dxa"/>
          </w:tcPr>
          <w:p w:rsidR="00B0101A" w:rsidRDefault="00B0101A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Камалова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="000D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816" w:type="dxa"/>
          </w:tcPr>
          <w:p w:rsidR="00B0101A" w:rsidRDefault="00B0101A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499" w:type="dxa"/>
          </w:tcPr>
          <w:p w:rsidR="00B0101A" w:rsidRPr="00B0101A" w:rsidRDefault="00B0101A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0D7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литературный конкурс чтецов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Джалиловские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2096" w:type="dxa"/>
          </w:tcPr>
          <w:p w:rsidR="00B0101A" w:rsidRDefault="00B0101A" w:rsidP="00C3777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B0101A" w:rsidRPr="00F27A3E" w:rsidRDefault="00B0101A" w:rsidP="00C3777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69" w:type="dxa"/>
          </w:tcPr>
          <w:p w:rsidR="00B0101A" w:rsidRPr="00F27A3E" w:rsidRDefault="00B0101A" w:rsidP="00C3777A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</w:tbl>
    <w:p w:rsidR="009B5EAF" w:rsidRPr="009B5EAF" w:rsidRDefault="009B5EAF" w:rsidP="009B5EA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B418A" w:rsidRPr="009B5EAF" w:rsidRDefault="005B418A" w:rsidP="009B5EA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5EAF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внеклассной  работы по предмету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center"/>
        <w:tblInd w:w="-99" w:type="dxa"/>
        <w:tblLook w:val="04A0" w:firstRow="1" w:lastRow="0" w:firstColumn="1" w:lastColumn="0" w:noHBand="0" w:noVBand="1"/>
      </w:tblPr>
      <w:tblGrid>
        <w:gridCol w:w="637"/>
        <w:gridCol w:w="3956"/>
        <w:gridCol w:w="1060"/>
        <w:gridCol w:w="2000"/>
        <w:gridCol w:w="3010"/>
      </w:tblGrid>
      <w:tr w:rsidR="005B418A" w:rsidRPr="005B418A" w:rsidTr="00872998">
        <w:trPr>
          <w:jc w:val="center"/>
        </w:trPr>
        <w:tc>
          <w:tcPr>
            <w:tcW w:w="637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5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60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00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1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(</w:t>
            </w:r>
            <w:r w:rsidRPr="005B418A">
              <w:rPr>
                <w:rFonts w:ascii="Times New Roman" w:hAnsi="Times New Roman"/>
                <w:sz w:val="24"/>
                <w:szCs w:val="24"/>
                <w:lang w:eastAsia="ru-RU"/>
              </w:rPr>
              <w:t>План воспитат. работы, отчет, программы мероприятий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B418A" w:rsidRPr="005B418A" w:rsidTr="00872998">
        <w:trPr>
          <w:jc w:val="center"/>
        </w:trPr>
        <w:tc>
          <w:tcPr>
            <w:tcW w:w="637" w:type="dxa"/>
          </w:tcPr>
          <w:p w:rsidR="005B418A" w:rsidRPr="009B5EAF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956" w:type="dxa"/>
          </w:tcPr>
          <w:p w:rsidR="005B418A" w:rsidRPr="002D6314" w:rsidRDefault="007354F4" w:rsidP="00AE6ABB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B5EAF">
              <w:rPr>
                <w:rFonts w:ascii="Times New Roman" w:hAnsi="Times New Roman"/>
                <w:sz w:val="24"/>
                <w:szCs w:val="24"/>
              </w:rPr>
              <w:t>Откры</w:t>
            </w:r>
            <w:r w:rsidR="00AE6ABB">
              <w:rPr>
                <w:rFonts w:ascii="Times New Roman" w:hAnsi="Times New Roman"/>
                <w:sz w:val="24"/>
                <w:szCs w:val="24"/>
              </w:rPr>
              <w:t>тый урок по рус</w:t>
            </w:r>
            <w:r w:rsidR="00C01192" w:rsidRPr="009B5EAF">
              <w:rPr>
                <w:rFonts w:ascii="Times New Roman" w:hAnsi="Times New Roman"/>
                <w:sz w:val="24"/>
                <w:szCs w:val="24"/>
              </w:rPr>
              <w:t xml:space="preserve">скому языку в </w:t>
            </w:r>
            <w:r w:rsidR="00AE6ABB"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  <w:r w:rsidR="00C01192" w:rsidRPr="009B5EAF">
              <w:rPr>
                <w:rFonts w:ascii="Times New Roman" w:hAnsi="Times New Roman"/>
                <w:sz w:val="24"/>
                <w:szCs w:val="24"/>
              </w:rPr>
              <w:t xml:space="preserve"> классе </w:t>
            </w:r>
            <w:r w:rsidR="00AE6ABB">
              <w:rPr>
                <w:rFonts w:ascii="Times New Roman" w:hAnsi="Times New Roman"/>
                <w:sz w:val="24"/>
                <w:szCs w:val="24"/>
              </w:rPr>
              <w:t xml:space="preserve">«Сложноподчиненные предложения с </w:t>
            </w:r>
            <w:proofErr w:type="gramStart"/>
            <w:r w:rsidR="00AE6ABB">
              <w:rPr>
                <w:rFonts w:ascii="Times New Roman" w:hAnsi="Times New Roman"/>
                <w:sz w:val="24"/>
                <w:szCs w:val="24"/>
              </w:rPr>
              <w:t>придаточным</w:t>
            </w:r>
            <w:proofErr w:type="gramEnd"/>
            <w:r w:rsidR="00AE6ABB">
              <w:rPr>
                <w:rFonts w:ascii="Times New Roman" w:hAnsi="Times New Roman"/>
                <w:sz w:val="24"/>
                <w:szCs w:val="24"/>
              </w:rPr>
              <w:t xml:space="preserve"> определительным</w:t>
            </w:r>
            <w:r w:rsidR="009B5EAF" w:rsidRPr="009B5EAF">
              <w:rPr>
                <w:rFonts w:ascii="Times New Roman" w:hAnsi="Times New Roman"/>
                <w:sz w:val="24"/>
                <w:szCs w:val="24"/>
              </w:rPr>
              <w:t>»</w:t>
            </w:r>
            <w:r w:rsidR="006E444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 </w:t>
            </w:r>
            <w:r w:rsidR="00F2083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рамках </w:t>
            </w:r>
            <w:r w:rsidR="00AE6ABB">
              <w:rPr>
                <w:rFonts w:ascii="Times New Roman" w:hAnsi="Times New Roman"/>
                <w:sz w:val="24"/>
                <w:szCs w:val="24"/>
                <w:lang w:val="tt-RU"/>
              </w:rPr>
              <w:t>департаментской  проверки</w:t>
            </w:r>
          </w:p>
        </w:tc>
        <w:tc>
          <w:tcPr>
            <w:tcW w:w="1060" w:type="dxa"/>
          </w:tcPr>
          <w:p w:rsidR="005B418A" w:rsidRPr="009B5EAF" w:rsidRDefault="00AE6ABB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000" w:type="dxa"/>
          </w:tcPr>
          <w:p w:rsidR="005B418A" w:rsidRPr="009B5EAF" w:rsidRDefault="00AE6AB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республиканский</w:t>
            </w:r>
          </w:p>
        </w:tc>
        <w:tc>
          <w:tcPr>
            <w:tcW w:w="3010" w:type="dxa"/>
          </w:tcPr>
          <w:p w:rsidR="005B418A" w:rsidRPr="009B5EAF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B5EAF">
              <w:rPr>
                <w:rFonts w:ascii="Times New Roman" w:hAnsi="Times New Roman"/>
                <w:sz w:val="24"/>
                <w:szCs w:val="24"/>
                <w:lang w:val="tt-RU"/>
              </w:rPr>
              <w:t>по плану</w:t>
            </w:r>
          </w:p>
        </w:tc>
      </w:tr>
      <w:tr w:rsidR="00937105" w:rsidRPr="005B418A" w:rsidTr="00872998">
        <w:trPr>
          <w:jc w:val="center"/>
        </w:trPr>
        <w:tc>
          <w:tcPr>
            <w:tcW w:w="637" w:type="dxa"/>
          </w:tcPr>
          <w:p w:rsidR="00937105" w:rsidRPr="007354F4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956" w:type="dxa"/>
          </w:tcPr>
          <w:p w:rsidR="00937105" w:rsidRPr="005B418A" w:rsidRDefault="00937105" w:rsidP="0001387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Халыкара Туган тел көне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“Туган телем – иркә гөлем”</w:t>
            </w:r>
          </w:p>
        </w:tc>
        <w:tc>
          <w:tcPr>
            <w:tcW w:w="1060" w:type="dxa"/>
          </w:tcPr>
          <w:p w:rsidR="00937105" w:rsidRPr="005B418A" w:rsidRDefault="00F2083E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2000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10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Выступления учащихся</w:t>
            </w:r>
          </w:p>
        </w:tc>
      </w:tr>
      <w:tr w:rsidR="00937105" w:rsidRPr="005B418A" w:rsidTr="00872998">
        <w:trPr>
          <w:jc w:val="center"/>
        </w:trPr>
        <w:tc>
          <w:tcPr>
            <w:tcW w:w="637" w:type="dxa"/>
          </w:tcPr>
          <w:p w:rsidR="00937105" w:rsidRPr="005B418A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956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Праздник Поэзии</w:t>
            </w:r>
          </w:p>
        </w:tc>
        <w:tc>
          <w:tcPr>
            <w:tcW w:w="1060" w:type="dxa"/>
          </w:tcPr>
          <w:p w:rsidR="00937105" w:rsidRPr="005B418A" w:rsidRDefault="00872998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000" w:type="dxa"/>
          </w:tcPr>
          <w:p w:rsidR="00937105" w:rsidRPr="005B418A" w:rsidRDefault="00872998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онлайн</w:t>
            </w:r>
          </w:p>
        </w:tc>
        <w:tc>
          <w:tcPr>
            <w:tcW w:w="3010" w:type="dxa"/>
          </w:tcPr>
          <w:p w:rsidR="00937105" w:rsidRPr="005B418A" w:rsidRDefault="00872998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видео</w:t>
            </w:r>
          </w:p>
        </w:tc>
      </w:tr>
    </w:tbl>
    <w:p w:rsidR="005B418A" w:rsidRPr="00DD44E6" w:rsidRDefault="005B418A" w:rsidP="006D4FA8">
      <w:pPr>
        <w:contextualSpacing/>
        <w:rPr>
          <w:rFonts w:ascii="Times New Roman" w:hAnsi="Times New Roman" w:cs="Times New Roman"/>
          <w:sz w:val="24"/>
          <w:szCs w:val="24"/>
          <w:lang w:val="tt-RU"/>
        </w:rPr>
      </w:pPr>
    </w:p>
    <w:p w:rsidR="008D795C" w:rsidRDefault="008D795C" w:rsidP="004900D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9B5EAF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>Участие в профессиональных конкурсах, грантах, научно-практических конференциях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jc w:val="center"/>
        <w:tblInd w:w="468" w:type="dxa"/>
        <w:tblLook w:val="04A0" w:firstRow="1" w:lastRow="0" w:firstColumn="1" w:lastColumn="0" w:noHBand="0" w:noVBand="1"/>
      </w:tblPr>
      <w:tblGrid>
        <w:gridCol w:w="467"/>
        <w:gridCol w:w="56"/>
        <w:gridCol w:w="3037"/>
        <w:gridCol w:w="33"/>
        <w:gridCol w:w="2191"/>
        <w:gridCol w:w="44"/>
        <w:gridCol w:w="1984"/>
        <w:gridCol w:w="62"/>
        <w:gridCol w:w="2206"/>
        <w:gridCol w:w="16"/>
      </w:tblGrid>
      <w:tr w:rsidR="006D5C14" w:rsidRPr="005B418A" w:rsidTr="00C42391">
        <w:trPr>
          <w:jc w:val="center"/>
        </w:trPr>
        <w:tc>
          <w:tcPr>
            <w:tcW w:w="523" w:type="dxa"/>
            <w:gridSpan w:val="2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70" w:type="dxa"/>
            <w:gridSpan w:val="2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191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Вид  мероприятия</w:t>
            </w:r>
          </w:p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(НПК, ПНПО, грант, профессиональный конкурс) </w:t>
            </w:r>
          </w:p>
        </w:tc>
        <w:tc>
          <w:tcPr>
            <w:tcW w:w="2090" w:type="dxa"/>
            <w:gridSpan w:val="3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222" w:type="dxa"/>
            <w:gridSpan w:val="2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6D5C14" w:rsidRPr="005B418A" w:rsidTr="00C42391">
        <w:trPr>
          <w:jc w:val="center"/>
        </w:trPr>
        <w:tc>
          <w:tcPr>
            <w:tcW w:w="523" w:type="dxa"/>
            <w:gridSpan w:val="2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070" w:type="dxa"/>
            <w:gridSpan w:val="2"/>
          </w:tcPr>
          <w:p w:rsidR="005B418A" w:rsidRPr="005B418A" w:rsidRDefault="00F2083E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944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Международная конференция учащихся, студентов и аспирантов «Тюркская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лингвокультурология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проблемы и перспективы»</w:t>
            </w:r>
          </w:p>
        </w:tc>
        <w:tc>
          <w:tcPr>
            <w:tcW w:w="2191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НПК</w:t>
            </w:r>
          </w:p>
        </w:tc>
        <w:tc>
          <w:tcPr>
            <w:tcW w:w="2090" w:type="dxa"/>
            <w:gridSpan w:val="3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22" w:type="dxa"/>
            <w:gridSpan w:val="2"/>
          </w:tcPr>
          <w:p w:rsidR="005B418A" w:rsidRPr="005B418A" w:rsidRDefault="00545BA9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Благлдарственное письмо</w:t>
            </w:r>
          </w:p>
        </w:tc>
      </w:tr>
      <w:tr w:rsidR="00545BA9" w:rsidTr="00545BA9">
        <w:trPr>
          <w:gridAfter w:val="1"/>
          <w:wAfter w:w="16" w:type="dxa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Всероссийское тестирование педагогов, 2020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Тестирование </w:t>
            </w:r>
          </w:p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(Обеспечение безопасности...)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Диплом </w:t>
            </w:r>
          </w:p>
        </w:tc>
      </w:tr>
      <w:tr w:rsidR="00545BA9" w:rsidTr="00545BA9">
        <w:trPr>
          <w:gridAfter w:val="1"/>
          <w:wAfter w:w="16" w:type="dxa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Всероссийское тестирование педагогов, 2020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Тестирование </w:t>
            </w:r>
          </w:p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(ИКТ..)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Диплом </w:t>
            </w:r>
          </w:p>
        </w:tc>
      </w:tr>
      <w:tr w:rsidR="00545BA9" w:rsidTr="00545BA9">
        <w:trPr>
          <w:gridAfter w:val="1"/>
          <w:wAfter w:w="16" w:type="dxa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4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Всероссийское тестирование педагогов, 2020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Тестирование </w:t>
            </w:r>
          </w:p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(ФГОС ООО.)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9" w:rsidRDefault="00545BA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Диплом </w:t>
            </w:r>
          </w:p>
        </w:tc>
      </w:tr>
      <w:tr w:rsidR="00F2083E" w:rsidRPr="005B418A" w:rsidTr="00C42391">
        <w:trPr>
          <w:jc w:val="center"/>
        </w:trPr>
        <w:tc>
          <w:tcPr>
            <w:tcW w:w="523" w:type="dxa"/>
            <w:gridSpan w:val="2"/>
          </w:tcPr>
          <w:p w:rsidR="00F2083E" w:rsidRDefault="00545BA9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070" w:type="dxa"/>
            <w:gridSpan w:val="2"/>
          </w:tcPr>
          <w:p w:rsidR="00F2083E" w:rsidRDefault="00F2083E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Международной конференции учащихся, студентов и аспирантов «Тюркская лингвокультурология: проблемы и перспективы», ол</w:t>
            </w:r>
            <w:r w:rsidR="0094426E">
              <w:rPr>
                <w:rFonts w:ascii="Times New Roman" w:hAnsi="Times New Roman"/>
                <w:sz w:val="24"/>
                <w:szCs w:val="24"/>
              </w:rPr>
              <w:t>импиада по творчеству А.Еники</w:t>
            </w:r>
          </w:p>
        </w:tc>
        <w:tc>
          <w:tcPr>
            <w:tcW w:w="2191" w:type="dxa"/>
          </w:tcPr>
          <w:p w:rsidR="00F2083E" w:rsidRDefault="00F2083E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Олимпиада </w:t>
            </w:r>
          </w:p>
        </w:tc>
        <w:tc>
          <w:tcPr>
            <w:tcW w:w="2090" w:type="dxa"/>
            <w:gridSpan w:val="3"/>
          </w:tcPr>
          <w:p w:rsidR="00F2083E" w:rsidRDefault="00F2083E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2222" w:type="dxa"/>
            <w:gridSpan w:val="2"/>
          </w:tcPr>
          <w:p w:rsidR="00F2083E" w:rsidRDefault="00F2083E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B227A" w:rsidRPr="005B418A" w:rsidTr="00C42391">
        <w:trPr>
          <w:jc w:val="center"/>
        </w:trPr>
        <w:tc>
          <w:tcPr>
            <w:tcW w:w="523" w:type="dxa"/>
            <w:gridSpan w:val="2"/>
          </w:tcPr>
          <w:p w:rsidR="003B227A" w:rsidRPr="005B418A" w:rsidRDefault="00545BA9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070" w:type="dxa"/>
            <w:gridSpan w:val="2"/>
          </w:tcPr>
          <w:p w:rsidR="003B227A" w:rsidRDefault="003B227A" w:rsidP="004B42D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«Татарча диктант яз!»</w:t>
            </w:r>
          </w:p>
        </w:tc>
        <w:tc>
          <w:tcPr>
            <w:tcW w:w="2191" w:type="dxa"/>
          </w:tcPr>
          <w:p w:rsidR="003B227A" w:rsidRDefault="003B227A" w:rsidP="004B42D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0" w:type="dxa"/>
            <w:gridSpan w:val="3"/>
          </w:tcPr>
          <w:p w:rsidR="003B227A" w:rsidRPr="00F27A3E" w:rsidRDefault="003B227A" w:rsidP="004B42D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22" w:type="dxa"/>
            <w:gridSpan w:val="2"/>
          </w:tcPr>
          <w:p w:rsidR="003B227A" w:rsidRPr="002B6257" w:rsidRDefault="00077089" w:rsidP="004B42D5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B227A">
              <w:rPr>
                <w:rFonts w:ascii="Times New Roman" w:hAnsi="Times New Roman"/>
                <w:sz w:val="24"/>
                <w:szCs w:val="24"/>
              </w:rPr>
              <w:t>ертификат</w:t>
            </w:r>
          </w:p>
        </w:tc>
      </w:tr>
    </w:tbl>
    <w:p w:rsidR="0059172D" w:rsidRPr="0059172D" w:rsidRDefault="0059172D" w:rsidP="0059172D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9B5EAF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Распространение и обобщение передового педагогического опыта 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11052" w:type="dxa"/>
        <w:jc w:val="center"/>
        <w:tblInd w:w="747" w:type="dxa"/>
        <w:tblLook w:val="04A0" w:firstRow="1" w:lastRow="0" w:firstColumn="1" w:lastColumn="0" w:noHBand="0" w:noVBand="1"/>
      </w:tblPr>
      <w:tblGrid>
        <w:gridCol w:w="562"/>
        <w:gridCol w:w="2740"/>
        <w:gridCol w:w="3516"/>
        <w:gridCol w:w="2142"/>
        <w:gridCol w:w="2092"/>
      </w:tblGrid>
      <w:tr w:rsidR="005B418A" w:rsidRPr="005B418A" w:rsidTr="00872998">
        <w:trPr>
          <w:jc w:val="center"/>
        </w:trPr>
        <w:tc>
          <w:tcPr>
            <w:tcW w:w="56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4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16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Вид  мероприятия</w:t>
            </w:r>
          </w:p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(открытый урок, мастер-класс, презентация, творческий отчет) </w:t>
            </w:r>
          </w:p>
        </w:tc>
        <w:tc>
          <w:tcPr>
            <w:tcW w:w="214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09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(приказ, программа мероприятия, план работы)</w:t>
            </w:r>
          </w:p>
        </w:tc>
      </w:tr>
      <w:tr w:rsidR="005B418A" w:rsidRPr="005B418A" w:rsidTr="00872998">
        <w:trPr>
          <w:jc w:val="center"/>
        </w:trPr>
        <w:tc>
          <w:tcPr>
            <w:tcW w:w="562" w:type="dxa"/>
          </w:tcPr>
          <w:p w:rsidR="005B418A" w:rsidRPr="005B418A" w:rsidRDefault="0093513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1.</w:t>
            </w:r>
          </w:p>
        </w:tc>
        <w:tc>
          <w:tcPr>
            <w:tcW w:w="2740" w:type="dxa"/>
          </w:tcPr>
          <w:p w:rsidR="005B418A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Тюркская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лингвокультурология: проблемы и перспективы»</w:t>
            </w:r>
          </w:p>
        </w:tc>
        <w:tc>
          <w:tcPr>
            <w:tcW w:w="3516" w:type="dxa"/>
          </w:tcPr>
          <w:p w:rsidR="005B418A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944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Международная конференция учащихся, студентов и аспирантов</w:t>
            </w:r>
          </w:p>
        </w:tc>
        <w:tc>
          <w:tcPr>
            <w:tcW w:w="214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9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Сборник материалов и статей</w:t>
            </w:r>
          </w:p>
        </w:tc>
      </w:tr>
      <w:tr w:rsidR="00E62526" w:rsidRPr="005B418A" w:rsidTr="00872998">
        <w:trPr>
          <w:jc w:val="center"/>
        </w:trPr>
        <w:tc>
          <w:tcPr>
            <w:tcW w:w="562" w:type="dxa"/>
          </w:tcPr>
          <w:p w:rsidR="00E62526" w:rsidRPr="005B418A" w:rsidRDefault="00545BA9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2740" w:type="dxa"/>
          </w:tcPr>
          <w:p w:rsidR="00E62526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Сайт (инфоурок)</w:t>
            </w:r>
          </w:p>
        </w:tc>
        <w:tc>
          <w:tcPr>
            <w:tcW w:w="3516" w:type="dxa"/>
          </w:tcPr>
          <w:p w:rsidR="00E62526" w:rsidRPr="00935134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/>
                <w:sz w:val="24"/>
                <w:szCs w:val="24"/>
              </w:rPr>
              <w:t>ьский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айт. Шарафутдинова Лилия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Габдулхаковна</w:t>
            </w:r>
          </w:p>
        </w:tc>
        <w:tc>
          <w:tcPr>
            <w:tcW w:w="2142" w:type="dxa"/>
          </w:tcPr>
          <w:p w:rsidR="00E62526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E62526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Конспект урока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 внеклассного мероприятия и др.</w:t>
            </w:r>
          </w:p>
        </w:tc>
      </w:tr>
      <w:tr w:rsidR="00E62526" w:rsidRPr="005B418A" w:rsidTr="00872998">
        <w:trPr>
          <w:jc w:val="center"/>
        </w:trPr>
        <w:tc>
          <w:tcPr>
            <w:tcW w:w="562" w:type="dxa"/>
          </w:tcPr>
          <w:p w:rsidR="00E62526" w:rsidRDefault="00545BA9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2740" w:type="dxa"/>
          </w:tcPr>
          <w:p w:rsidR="00E62526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Сайт </w:t>
            </w:r>
          </w:p>
        </w:tc>
        <w:tc>
          <w:tcPr>
            <w:tcW w:w="3516" w:type="dxa"/>
          </w:tcPr>
          <w:p w:rsidR="00E62526" w:rsidRPr="005B418A" w:rsidRDefault="00AE6ABB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62526" w:rsidRPr="0059172D">
              <w:rPr>
                <w:rFonts w:ascii="Times New Roman" w:hAnsi="Times New Roman"/>
                <w:sz w:val="24"/>
                <w:szCs w:val="24"/>
              </w:rPr>
              <w:t>http://nsportal.ru/sharafutdinova-liliya-gabdulhakovna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62526" w:rsidRPr="0059172D">
              <w:rPr>
                <w:rFonts w:ascii="Times New Roman" w:hAnsi="Times New Roman"/>
                <w:sz w:val="24"/>
                <w:szCs w:val="24"/>
              </w:rPr>
              <w:t>&gt; сайт учителя татарского языка и литературы&lt;/a&gt;</w:t>
            </w:r>
          </w:p>
        </w:tc>
        <w:tc>
          <w:tcPr>
            <w:tcW w:w="2142" w:type="dxa"/>
          </w:tcPr>
          <w:p w:rsidR="00E62526" w:rsidRPr="005B418A" w:rsidRDefault="00E62526" w:rsidP="008D79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E62526" w:rsidRPr="005B418A" w:rsidRDefault="00E62526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Конспект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ы уроков, внеклассного мероприятия и др.</w:t>
            </w:r>
          </w:p>
        </w:tc>
      </w:tr>
    </w:tbl>
    <w:p w:rsidR="005B5AAD" w:rsidRPr="00071C42" w:rsidRDefault="005B5AAD" w:rsidP="005B418A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4553E" w:rsidRPr="00AE6ABB" w:rsidRDefault="0064553E" w:rsidP="00AE6ABB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Экспериментально-инновационная деятельность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453"/>
        <w:gridCol w:w="2490"/>
        <w:gridCol w:w="1964"/>
        <w:gridCol w:w="2123"/>
      </w:tblGrid>
      <w:tr w:rsidR="0064553E" w:rsidRPr="00D007F6" w:rsidTr="00C011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</w:p>
          <w:p w:rsidR="0064553E" w:rsidRPr="00D007F6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инновационная площадка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64553E" w:rsidRPr="00D007F6" w:rsidTr="00C011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DF6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5BA9" w:rsidRDefault="00545BA9" w:rsidP="00545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BA9" w:rsidRDefault="00545BA9" w:rsidP="00545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BA9" w:rsidRDefault="00545BA9" w:rsidP="00545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BA9" w:rsidRPr="00545BA9" w:rsidRDefault="00545BA9" w:rsidP="00545B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53E" w:rsidRPr="004900DB" w:rsidRDefault="0064553E" w:rsidP="004900DB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Общественная деятельност</w:t>
      </w:r>
      <w:proofErr w:type="gramStart"/>
      <w:r w:rsidRPr="0049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4900D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900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педагогических сообществ, в экспертных группах, жюри и комиссиях по направлению образовательной деятельности)</w:t>
      </w:r>
    </w:p>
    <w:p w:rsidR="004900DB" w:rsidRPr="004900DB" w:rsidRDefault="004900DB" w:rsidP="00E62526">
      <w:pPr>
        <w:pStyle w:val="a5"/>
        <w:spacing w:before="100" w:beforeAutospacing="1" w:after="100" w:afterAutospacing="1" w:line="240" w:lineRule="auto"/>
        <w:ind w:left="26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435"/>
        <w:gridCol w:w="1559"/>
        <w:gridCol w:w="4111"/>
      </w:tblGrid>
      <w:tr w:rsidR="0064553E" w:rsidRPr="00D007F6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 документ (реквизиты приказа)</w:t>
            </w:r>
          </w:p>
        </w:tc>
      </w:tr>
      <w:tr w:rsidR="0064553E" w:rsidRPr="00D007F6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64553E" w:rsidRDefault="0064553E" w:rsidP="0064553E">
            <w:pPr>
              <w:shd w:val="clear" w:color="auto" w:fill="FFFFFF"/>
              <w:tabs>
                <w:tab w:val="left" w:pos="686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атарскому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татар</w:t>
            </w:r>
            <w:r w:rsidR="00E14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татар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ским языком обучения </w:t>
            </w: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(муниципальный тур)</w:t>
            </w:r>
          </w:p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предметной комиссии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9D" w:rsidRPr="00B0101A" w:rsidRDefault="001503FC" w:rsidP="00B36D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МКУ № 959 от 01.11.2019</w:t>
            </w:r>
            <w:r w:rsidR="00944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553E" w:rsidRPr="00B0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«О составе предметных комиссий по проведению муниципального этапа всероссийской и республика</w:t>
            </w:r>
            <w:r w:rsidRPr="00B0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нской олимпиад школьников в 2019 -2020</w:t>
            </w:r>
            <w:r w:rsidR="0064553E" w:rsidRPr="00B01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году»</w:t>
            </w:r>
          </w:p>
        </w:tc>
      </w:tr>
      <w:tr w:rsidR="00AE6ABB" w:rsidRPr="00D007F6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BB" w:rsidRPr="00D007F6" w:rsidRDefault="00AE6ABB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BB" w:rsidRPr="00D007F6" w:rsidRDefault="00E14331" w:rsidP="0064553E">
            <w:pPr>
              <w:shd w:val="clear" w:color="auto" w:fill="FFFFFF"/>
              <w:tabs>
                <w:tab w:val="left" w:pos="6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при проведении государственной итоговой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BB" w:rsidRPr="00D007F6" w:rsidRDefault="00872998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предметной комиссии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BB" w:rsidRDefault="00E14331" w:rsidP="00B36D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“Методические и содержательные особенности деятельности экспертов региональной предметной комиссии при проведении государственной итоговой аттестации”, ГАОУ ДПО “ИРО РТ”, 40 ч.(№004904-БО от 10.12.2019)</w:t>
            </w:r>
          </w:p>
        </w:tc>
      </w:tr>
    </w:tbl>
    <w:p w:rsidR="006A125A" w:rsidRPr="00E14331" w:rsidRDefault="00E62526" w:rsidP="00E14331">
      <w:pPr>
        <w:overflowPunct w:val="0"/>
        <w:autoSpaceDE w:val="0"/>
        <w:autoSpaceDN w:val="0"/>
        <w:adjustRightInd w:val="0"/>
        <w:ind w:hanging="45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6A125A" w:rsidRPr="00E14331" w:rsidSect="005B418A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T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4E2A"/>
    <w:multiLevelType w:val="hybridMultilevel"/>
    <w:tmpl w:val="030C6406"/>
    <w:lvl w:ilvl="0" w:tplc="74AEA40C">
      <w:start w:val="4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</w:lvl>
    <w:lvl w:ilvl="3" w:tplc="0419000F" w:tentative="1">
      <w:start w:val="1"/>
      <w:numFmt w:val="decimal"/>
      <w:lvlText w:val="%4."/>
      <w:lvlJc w:val="left"/>
      <w:pPr>
        <w:ind w:left="4905" w:hanging="360"/>
      </w:p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</w:lvl>
    <w:lvl w:ilvl="6" w:tplc="0419000F" w:tentative="1">
      <w:start w:val="1"/>
      <w:numFmt w:val="decimal"/>
      <w:lvlText w:val="%7."/>
      <w:lvlJc w:val="left"/>
      <w:pPr>
        <w:ind w:left="7065" w:hanging="360"/>
      </w:p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1">
    <w:nsid w:val="213A6A7C"/>
    <w:multiLevelType w:val="hybridMultilevel"/>
    <w:tmpl w:val="E6AA9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E030E"/>
    <w:multiLevelType w:val="hybridMultilevel"/>
    <w:tmpl w:val="4A88A29C"/>
    <w:lvl w:ilvl="0" w:tplc="8764A0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F1D"/>
    <w:rsid w:val="0000406C"/>
    <w:rsid w:val="00006FF3"/>
    <w:rsid w:val="00013878"/>
    <w:rsid w:val="00062E4A"/>
    <w:rsid w:val="00071C42"/>
    <w:rsid w:val="00077089"/>
    <w:rsid w:val="00091EA1"/>
    <w:rsid w:val="000B3416"/>
    <w:rsid w:val="000D77CC"/>
    <w:rsid w:val="000E6FC1"/>
    <w:rsid w:val="000F1442"/>
    <w:rsid w:val="001222CE"/>
    <w:rsid w:val="001503FC"/>
    <w:rsid w:val="0017443A"/>
    <w:rsid w:val="001A23E3"/>
    <w:rsid w:val="001C06AD"/>
    <w:rsid w:val="00204435"/>
    <w:rsid w:val="00210676"/>
    <w:rsid w:val="00211BCB"/>
    <w:rsid w:val="00245FF5"/>
    <w:rsid w:val="0027166F"/>
    <w:rsid w:val="00283A78"/>
    <w:rsid w:val="002B6257"/>
    <w:rsid w:val="002D0FF3"/>
    <w:rsid w:val="002D6314"/>
    <w:rsid w:val="002E0829"/>
    <w:rsid w:val="002E7899"/>
    <w:rsid w:val="002F5CE0"/>
    <w:rsid w:val="003619F8"/>
    <w:rsid w:val="00364DCB"/>
    <w:rsid w:val="003B227A"/>
    <w:rsid w:val="003C3940"/>
    <w:rsid w:val="003C45F8"/>
    <w:rsid w:val="003D1238"/>
    <w:rsid w:val="003D529E"/>
    <w:rsid w:val="00415CB2"/>
    <w:rsid w:val="00425165"/>
    <w:rsid w:val="004278F0"/>
    <w:rsid w:val="00455461"/>
    <w:rsid w:val="00457193"/>
    <w:rsid w:val="004900DB"/>
    <w:rsid w:val="00496B58"/>
    <w:rsid w:val="004E7C90"/>
    <w:rsid w:val="004F1940"/>
    <w:rsid w:val="00534F1D"/>
    <w:rsid w:val="00545BA9"/>
    <w:rsid w:val="00580AED"/>
    <w:rsid w:val="0059172D"/>
    <w:rsid w:val="005B418A"/>
    <w:rsid w:val="005B5AAD"/>
    <w:rsid w:val="005C5315"/>
    <w:rsid w:val="0064553E"/>
    <w:rsid w:val="0064654E"/>
    <w:rsid w:val="006A125A"/>
    <w:rsid w:val="006C23A0"/>
    <w:rsid w:val="006D4FA8"/>
    <w:rsid w:val="006D5C14"/>
    <w:rsid w:val="006E444D"/>
    <w:rsid w:val="0072241A"/>
    <w:rsid w:val="007354B5"/>
    <w:rsid w:val="007354F4"/>
    <w:rsid w:val="00770AAB"/>
    <w:rsid w:val="0078551E"/>
    <w:rsid w:val="007876F2"/>
    <w:rsid w:val="00800F90"/>
    <w:rsid w:val="00842813"/>
    <w:rsid w:val="00857A37"/>
    <w:rsid w:val="00872998"/>
    <w:rsid w:val="0089010C"/>
    <w:rsid w:val="008C40E4"/>
    <w:rsid w:val="008D795C"/>
    <w:rsid w:val="008F2D47"/>
    <w:rsid w:val="008F534C"/>
    <w:rsid w:val="008F7BE1"/>
    <w:rsid w:val="00905946"/>
    <w:rsid w:val="00911A7D"/>
    <w:rsid w:val="00935134"/>
    <w:rsid w:val="00937105"/>
    <w:rsid w:val="00937A67"/>
    <w:rsid w:val="0094426E"/>
    <w:rsid w:val="009A1988"/>
    <w:rsid w:val="009B5EAF"/>
    <w:rsid w:val="009C2F58"/>
    <w:rsid w:val="009F11B8"/>
    <w:rsid w:val="00A60784"/>
    <w:rsid w:val="00A633CD"/>
    <w:rsid w:val="00A70247"/>
    <w:rsid w:val="00A74708"/>
    <w:rsid w:val="00A90CC9"/>
    <w:rsid w:val="00AA5D05"/>
    <w:rsid w:val="00AE6ABB"/>
    <w:rsid w:val="00B0101A"/>
    <w:rsid w:val="00B115A7"/>
    <w:rsid w:val="00B36D9D"/>
    <w:rsid w:val="00B37B57"/>
    <w:rsid w:val="00B56D6B"/>
    <w:rsid w:val="00BD7C5B"/>
    <w:rsid w:val="00BE2AFF"/>
    <w:rsid w:val="00BE5C67"/>
    <w:rsid w:val="00C01192"/>
    <w:rsid w:val="00C42391"/>
    <w:rsid w:val="00C57951"/>
    <w:rsid w:val="00C66F10"/>
    <w:rsid w:val="00C77C12"/>
    <w:rsid w:val="00CA0998"/>
    <w:rsid w:val="00CF1C12"/>
    <w:rsid w:val="00D00E2B"/>
    <w:rsid w:val="00D13E01"/>
    <w:rsid w:val="00D45D6E"/>
    <w:rsid w:val="00D63912"/>
    <w:rsid w:val="00D67DB1"/>
    <w:rsid w:val="00DD44E6"/>
    <w:rsid w:val="00DF6D46"/>
    <w:rsid w:val="00E14331"/>
    <w:rsid w:val="00E20DEA"/>
    <w:rsid w:val="00E35119"/>
    <w:rsid w:val="00E43B3D"/>
    <w:rsid w:val="00E50E3E"/>
    <w:rsid w:val="00E62526"/>
    <w:rsid w:val="00E760A7"/>
    <w:rsid w:val="00E85C20"/>
    <w:rsid w:val="00F06D38"/>
    <w:rsid w:val="00F2083E"/>
    <w:rsid w:val="00F27A3E"/>
    <w:rsid w:val="00F71FB3"/>
    <w:rsid w:val="00FA6A87"/>
    <w:rsid w:val="00FF093E"/>
    <w:rsid w:val="00FF4D90"/>
    <w:rsid w:val="00FF6C16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D"/>
  </w:style>
  <w:style w:type="paragraph" w:styleId="1">
    <w:name w:val="heading 1"/>
    <w:basedOn w:val="a"/>
    <w:next w:val="a"/>
    <w:link w:val="10"/>
    <w:uiPriority w:val="9"/>
    <w:qFormat/>
    <w:rsid w:val="005B4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D13E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1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534F1D"/>
    <w:pPr>
      <w:spacing w:after="0" w:line="240" w:lineRule="auto"/>
    </w:pPr>
    <w:rPr>
      <w:rFonts w:ascii="Arial Tat" w:eastAsia="Times New Roman" w:hAnsi="Arial Tat" w:cs="Arial Tat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F1D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534F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534F1D"/>
    <w:rPr>
      <w:b/>
      <w:bCs/>
      <w:i/>
      <w:iCs/>
      <w:color w:val="4F81BD" w:themeColor="accent1"/>
    </w:rPr>
  </w:style>
  <w:style w:type="paragraph" w:styleId="a8">
    <w:name w:val="Title"/>
    <w:basedOn w:val="a"/>
    <w:next w:val="a"/>
    <w:link w:val="a9"/>
    <w:uiPriority w:val="10"/>
    <w:qFormat/>
    <w:rsid w:val="005B4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B4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5B418A"/>
    <w:rPr>
      <w:color w:val="0000FF" w:themeColor="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5B418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B418A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5B418A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5B418A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5B418A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5B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A90CC9"/>
    <w:rPr>
      <w:b/>
      <w:bCs/>
    </w:rPr>
  </w:style>
  <w:style w:type="character" w:customStyle="1" w:styleId="apple-converted-space">
    <w:name w:val="apple-converted-space"/>
    <w:basedOn w:val="a0"/>
    <w:rsid w:val="00A90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D"/>
  </w:style>
  <w:style w:type="paragraph" w:styleId="1">
    <w:name w:val="heading 1"/>
    <w:basedOn w:val="a"/>
    <w:next w:val="a"/>
    <w:link w:val="10"/>
    <w:uiPriority w:val="9"/>
    <w:qFormat/>
    <w:rsid w:val="005B4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D13E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1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534F1D"/>
    <w:pPr>
      <w:spacing w:after="0" w:line="240" w:lineRule="auto"/>
    </w:pPr>
    <w:rPr>
      <w:rFonts w:ascii="Arial Tat" w:eastAsia="Times New Roman" w:hAnsi="Arial Tat" w:cs="Arial Tat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F1D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534F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534F1D"/>
    <w:rPr>
      <w:b/>
      <w:bCs/>
      <w:i/>
      <w:iCs/>
      <w:color w:val="4F81BD" w:themeColor="accent1"/>
    </w:rPr>
  </w:style>
  <w:style w:type="paragraph" w:styleId="a8">
    <w:name w:val="Title"/>
    <w:basedOn w:val="a"/>
    <w:next w:val="a"/>
    <w:link w:val="a9"/>
    <w:uiPriority w:val="10"/>
    <w:qFormat/>
    <w:rsid w:val="005B4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B4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5B418A"/>
    <w:rPr>
      <w:color w:val="0000FF" w:themeColor="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5B418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B418A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5B418A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5B418A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5B418A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5B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A90CC9"/>
    <w:rPr>
      <w:b/>
      <w:bCs/>
    </w:rPr>
  </w:style>
  <w:style w:type="character" w:customStyle="1" w:styleId="apple-converted-space">
    <w:name w:val="apple-converted-space"/>
    <w:basedOn w:val="a0"/>
    <w:rsid w:val="00A90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6B71-103B-4D88-AA09-07802B15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75</cp:revision>
  <cp:lastPrinted>2017-05-17T17:38:00Z</cp:lastPrinted>
  <dcterms:created xsi:type="dcterms:W3CDTF">2017-03-11T06:06:00Z</dcterms:created>
  <dcterms:modified xsi:type="dcterms:W3CDTF">2020-08-30T17:06:00Z</dcterms:modified>
</cp:coreProperties>
</file>